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57C02" w14:textId="094B048C" w:rsidR="00CB1D0F" w:rsidRPr="00CB1D0F" w:rsidRDefault="00CB1D0F" w:rsidP="00CB1D0F">
      <w:pP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Style42"/>
        <w:tblW w:w="9356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599"/>
        <w:gridCol w:w="3166"/>
        <w:gridCol w:w="3591"/>
      </w:tblGrid>
      <w:tr w:rsidR="00CB1D0F" w:rsidRPr="00CB1D0F" w14:paraId="22233510" w14:textId="77777777" w:rsidTr="000122C2">
        <w:trPr>
          <w:trHeight w:val="184"/>
        </w:trPr>
        <w:tc>
          <w:tcPr>
            <w:tcW w:w="2599" w:type="dxa"/>
          </w:tcPr>
          <w:p w14:paraId="69A32873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mallCaps/>
                <w:sz w:val="24"/>
                <w:szCs w:val="24"/>
              </w:rPr>
            </w:pPr>
          </w:p>
        </w:tc>
        <w:tc>
          <w:tcPr>
            <w:tcW w:w="3166" w:type="dxa"/>
          </w:tcPr>
          <w:p w14:paraId="3353A7CF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both"/>
              <w:rPr>
                <w:sz w:val="24"/>
                <w:szCs w:val="24"/>
              </w:rPr>
            </w:pPr>
            <w:r w:rsidRPr="00CB1D0F">
              <w:rPr>
                <w:sz w:val="24"/>
                <w:szCs w:val="24"/>
              </w:rPr>
              <w:t xml:space="preserve">                       </w:t>
            </w:r>
            <w:r w:rsidRPr="00CB1D0F">
              <w:rPr>
                <w:noProof/>
                <w:sz w:val="24"/>
                <w:szCs w:val="24"/>
              </w:rPr>
              <w:drawing>
                <wp:inline distT="0" distB="0" distL="0" distR="0" wp14:anchorId="0A2904BD" wp14:editId="62A77377">
                  <wp:extent cx="890270" cy="1009015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2B59767C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mallCaps/>
                <w:sz w:val="24"/>
                <w:szCs w:val="24"/>
              </w:rPr>
            </w:pPr>
          </w:p>
        </w:tc>
      </w:tr>
      <w:tr w:rsidR="00CB1D0F" w:rsidRPr="00CB1D0F" w14:paraId="0434F8E1" w14:textId="77777777" w:rsidTr="000122C2">
        <w:trPr>
          <w:trHeight w:val="554"/>
        </w:trPr>
        <w:tc>
          <w:tcPr>
            <w:tcW w:w="9356" w:type="dxa"/>
            <w:gridSpan w:val="3"/>
            <w:vAlign w:val="center"/>
          </w:tcPr>
          <w:p w14:paraId="3BB75B43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mallCaps/>
              </w:rPr>
            </w:pPr>
            <w:r w:rsidRPr="00CB1D0F">
              <w:rPr>
                <w:smallCaps/>
                <w:sz w:val="24"/>
                <w:szCs w:val="24"/>
              </w:rPr>
              <w:t>МИНОБРНАУКИ РОССИИ</w:t>
            </w:r>
          </w:p>
        </w:tc>
      </w:tr>
      <w:tr w:rsidR="00CB1D0F" w:rsidRPr="00CB1D0F" w14:paraId="08DD2560" w14:textId="77777777" w:rsidTr="000122C2">
        <w:trPr>
          <w:trHeight w:val="18"/>
        </w:trPr>
        <w:tc>
          <w:tcPr>
            <w:tcW w:w="9356" w:type="dxa"/>
            <w:gridSpan w:val="3"/>
            <w:tcBorders>
              <w:bottom w:val="single" w:sz="18" w:space="0" w:color="000000"/>
            </w:tcBorders>
          </w:tcPr>
          <w:p w14:paraId="7F3C738D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CB1D0F">
              <w:rPr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4D29E1AE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CB1D0F">
              <w:rPr>
                <w:sz w:val="24"/>
                <w:szCs w:val="24"/>
              </w:rPr>
              <w:t xml:space="preserve"> высшего образования</w:t>
            </w:r>
          </w:p>
          <w:p w14:paraId="5AC3BAFC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</w:rPr>
            </w:pPr>
            <w:r w:rsidRPr="00CB1D0F">
              <w:rPr>
                <w:b/>
                <w:sz w:val="24"/>
                <w:szCs w:val="24"/>
              </w:rPr>
              <w:t>«МИРЭА – Российский технологический университет»</w:t>
            </w:r>
          </w:p>
          <w:p w14:paraId="21E9292B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32"/>
                <w:szCs w:val="32"/>
              </w:rPr>
            </w:pPr>
            <w:r w:rsidRPr="00CB1D0F">
              <w:rPr>
                <w:b/>
                <w:sz w:val="32"/>
                <w:szCs w:val="32"/>
              </w:rPr>
              <w:t>РТУ МИРЭА</w:t>
            </w:r>
          </w:p>
        </w:tc>
      </w:tr>
    </w:tbl>
    <w:p w14:paraId="26EF83AE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before="120" w:after="0" w:line="240" w:lineRule="auto"/>
        <w:ind w:right="-6"/>
        <w:jc w:val="center"/>
        <w:rPr>
          <w:color w:val="000000"/>
        </w:rPr>
      </w:pPr>
      <w:r w:rsidRPr="00CB1D0F">
        <w:rPr>
          <w:color w:val="000000"/>
        </w:rPr>
        <w:t>Институт Информационных технологий</w:t>
      </w:r>
    </w:p>
    <w:p w14:paraId="4D9B7FB4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ind w:right="-7"/>
        <w:jc w:val="center"/>
        <w:rPr>
          <w:color w:val="000000"/>
        </w:rPr>
      </w:pPr>
    </w:p>
    <w:p w14:paraId="617EFFE5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ind w:right="-7"/>
        <w:jc w:val="center"/>
        <w:rPr>
          <w:color w:val="000000"/>
        </w:rPr>
      </w:pPr>
      <w:r w:rsidRPr="00CB1D0F">
        <w:rPr>
          <w:color w:val="000000"/>
        </w:rPr>
        <w:t>Кафедра Математического обеспечения и стандартизации информационных технологий</w:t>
      </w:r>
    </w:p>
    <w:p w14:paraId="602BD66C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ind w:right="-7"/>
        <w:jc w:val="center"/>
        <w:rPr>
          <w:color w:val="000000"/>
        </w:rPr>
      </w:pPr>
    </w:p>
    <w:p w14:paraId="0CCDCC19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4E1B8CE9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11F99878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2F5AF48F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b/>
          <w:color w:val="000000"/>
          <w:sz w:val="32"/>
          <w:szCs w:val="32"/>
        </w:rPr>
      </w:pPr>
      <w:r w:rsidRPr="00CB1D0F">
        <w:rPr>
          <w:b/>
          <w:color w:val="000000"/>
          <w:sz w:val="32"/>
          <w:szCs w:val="32"/>
        </w:rPr>
        <w:t>Отчет по практической работе №1</w:t>
      </w:r>
    </w:p>
    <w:p w14:paraId="4F64D7EE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6ABCB853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  <w:r w:rsidRPr="00CB1D0F">
        <w:rPr>
          <w:color w:val="000000"/>
        </w:rPr>
        <w:t>по дисциплине «Тестирование и верификация программного обеспечения»</w:t>
      </w:r>
    </w:p>
    <w:p w14:paraId="64F83373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20DAA0D1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7E5823D3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166354CF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7BB9461D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0DC3BA3A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28CC07EE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36590C87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tbl>
      <w:tblPr>
        <w:tblStyle w:val="Style43"/>
        <w:tblW w:w="934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672"/>
        <w:gridCol w:w="4673"/>
      </w:tblGrid>
      <w:tr w:rsidR="00CB1D0F" w:rsidRPr="00CB1D0F" w14:paraId="30FAF7D6" w14:textId="77777777" w:rsidTr="000122C2">
        <w:trPr>
          <w:trHeight w:val="1109"/>
        </w:trPr>
        <w:tc>
          <w:tcPr>
            <w:tcW w:w="4672" w:type="dxa"/>
          </w:tcPr>
          <w:p w14:paraId="1142736F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color w:val="000000"/>
                <w:sz w:val="28"/>
                <w:szCs w:val="28"/>
              </w:rPr>
            </w:pPr>
            <w:r w:rsidRPr="009C458E">
              <w:rPr>
                <w:b/>
                <w:color w:val="000000"/>
                <w:sz w:val="28"/>
                <w:szCs w:val="28"/>
              </w:rPr>
              <w:t>Выполнили:</w:t>
            </w:r>
          </w:p>
          <w:p w14:paraId="3D531B60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Студенты группы</w:t>
            </w:r>
            <w:r w:rsidRPr="009C458E">
              <w:rPr>
                <w:b/>
                <w:color w:val="000000"/>
                <w:sz w:val="28"/>
                <w:szCs w:val="28"/>
              </w:rPr>
              <w:t xml:space="preserve"> </w:t>
            </w:r>
            <w:r w:rsidRPr="009C458E">
              <w:rPr>
                <w:color w:val="000000"/>
                <w:sz w:val="28"/>
                <w:szCs w:val="28"/>
              </w:rPr>
              <w:t>ИКБО-01-19</w:t>
            </w:r>
          </w:p>
        </w:tc>
        <w:tc>
          <w:tcPr>
            <w:tcW w:w="4673" w:type="dxa"/>
            <w:shd w:val="clear" w:color="auto" w:fill="auto"/>
          </w:tcPr>
          <w:p w14:paraId="384E189A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  <w:highlight w:val="yellow"/>
              </w:rPr>
            </w:pPr>
          </w:p>
          <w:p w14:paraId="2712A6E9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Субботин Е.В.</w:t>
            </w:r>
          </w:p>
          <w:p w14:paraId="1199FFC1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Кузин Д.О.</w:t>
            </w:r>
          </w:p>
          <w:p w14:paraId="5BF5510C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9C458E">
              <w:rPr>
                <w:color w:val="000000"/>
                <w:sz w:val="28"/>
                <w:szCs w:val="28"/>
              </w:rPr>
              <w:t>Залетин</w:t>
            </w:r>
            <w:proofErr w:type="spellEnd"/>
            <w:r w:rsidRPr="009C458E">
              <w:rPr>
                <w:color w:val="000000"/>
                <w:sz w:val="28"/>
                <w:szCs w:val="28"/>
              </w:rPr>
              <w:t xml:space="preserve"> Н.А.</w:t>
            </w:r>
          </w:p>
          <w:p w14:paraId="6D333391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Леутина Т.А.</w:t>
            </w:r>
          </w:p>
          <w:p w14:paraId="604E2554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</w:p>
        </w:tc>
      </w:tr>
      <w:tr w:rsidR="00CB1D0F" w:rsidRPr="00CB1D0F" w14:paraId="2A91B736" w14:textId="77777777" w:rsidTr="000122C2">
        <w:trPr>
          <w:trHeight w:val="698"/>
        </w:trPr>
        <w:tc>
          <w:tcPr>
            <w:tcW w:w="4672" w:type="dxa"/>
          </w:tcPr>
          <w:p w14:paraId="27028AEF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  <w:sz w:val="28"/>
                <w:szCs w:val="28"/>
              </w:rPr>
            </w:pPr>
            <w:r w:rsidRPr="009C458E">
              <w:rPr>
                <w:b/>
                <w:color w:val="000000"/>
                <w:sz w:val="28"/>
                <w:szCs w:val="28"/>
              </w:rPr>
              <w:t>Проверил:</w:t>
            </w:r>
            <w:r w:rsidRPr="009C458E">
              <w:rPr>
                <w:b/>
                <w:color w:val="000000"/>
                <w:sz w:val="28"/>
                <w:szCs w:val="28"/>
              </w:rPr>
              <w:tab/>
            </w:r>
          </w:p>
        </w:tc>
        <w:tc>
          <w:tcPr>
            <w:tcW w:w="4673" w:type="dxa"/>
            <w:shd w:val="clear" w:color="auto" w:fill="auto"/>
          </w:tcPr>
          <w:p w14:paraId="2798C386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ассистент Трушин С. М.</w:t>
            </w:r>
          </w:p>
        </w:tc>
      </w:tr>
    </w:tbl>
    <w:p w14:paraId="332E49B1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11CDD230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20052879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00EE63CE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  <w:r w:rsidRPr="00CB1D0F">
        <w:rPr>
          <w:color w:val="000000"/>
        </w:rPr>
        <w:t>2021 г.</w:t>
      </w:r>
      <w:r w:rsidRPr="00CB1D0F">
        <w:rPr>
          <w:szCs w:val="20"/>
        </w:rPr>
        <w:br w:type="page"/>
      </w:r>
    </w:p>
    <w:p w14:paraId="1536011F" w14:textId="54779201" w:rsidR="00CB1D0F" w:rsidRDefault="00CB1D0F" w:rsidP="00CB1D0F">
      <w:pPr>
        <w:rPr>
          <w:color w:val="000000"/>
        </w:rPr>
      </w:pPr>
    </w:p>
    <w:p w14:paraId="53D5C552" w14:textId="2ABB366E" w:rsidR="00CB1D0F" w:rsidRDefault="009C458E" w:rsidP="00CB1D0F">
      <w:pPr>
        <w:spacing w:before="240" w:after="24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СОДЕРЖАНИЕ</w:t>
      </w:r>
    </w:p>
    <w:sdt>
      <w:sdtPr>
        <w:id w:val="-635263290"/>
        <w:docPartObj>
          <w:docPartGallery w:val="Table of Contents"/>
          <w:docPartUnique/>
        </w:docPartObj>
      </w:sdtPr>
      <w:sdtEndPr/>
      <w:sdtContent>
        <w:p w14:paraId="17756ED4" w14:textId="3121B5DC" w:rsidR="00740272" w:rsidRDefault="00CB1D0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83075686" w:history="1">
            <w:r w:rsidR="00740272" w:rsidRPr="0060006C">
              <w:rPr>
                <w:rStyle w:val="a7"/>
                <w:noProof/>
              </w:rPr>
              <w:t>Состав команды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_Toc83075686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3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0F298C17" w14:textId="59990AC1" w:rsidR="00740272" w:rsidRDefault="00A9705A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87" w:history="1">
            <w:r w:rsidR="00740272" w:rsidRPr="0060006C">
              <w:rPr>
                <w:rStyle w:val="a7"/>
                <w:noProof/>
              </w:rPr>
              <w:t>1 Описание ПО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_Toc83075687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4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47F0165D" w14:textId="556BEBB7" w:rsidR="00740272" w:rsidRDefault="00A9705A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88" w:history="1">
            <w:r w:rsidR="00740272" w:rsidRPr="0060006C">
              <w:rPr>
                <w:rStyle w:val="a7"/>
                <w:noProof/>
              </w:rPr>
              <w:t>Ссылка на репозиторий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_Toc83075688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5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6096B69D" w14:textId="68B4CAFF" w:rsidR="00740272" w:rsidRDefault="00A9705A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89" w:history="1">
            <w:r w:rsidR="00740272" w:rsidRPr="0060006C">
              <w:rPr>
                <w:rStyle w:val="a7"/>
                <w:noProof/>
              </w:rPr>
              <w:t>2 Выявленные баги ПО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_Toc83075689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6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10E89428" w14:textId="0DD7BEDB" w:rsidR="00740272" w:rsidRDefault="00A9705A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0" w:history="1">
            <w:r w:rsidR="00740272" w:rsidRPr="0060006C">
              <w:rPr>
                <w:rStyle w:val="a7"/>
                <w:noProof/>
              </w:rPr>
              <w:t>2.1 Ошибка загрузки данных после авторизации при первом входе в приложение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_Toc83075690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6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45888451" w14:textId="5CE59196" w:rsidR="00740272" w:rsidRDefault="00A9705A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1" w:history="1">
            <w:r w:rsidR="00740272" w:rsidRPr="0060006C">
              <w:rPr>
                <w:rStyle w:val="a7"/>
                <w:noProof/>
              </w:rPr>
              <w:t>2.2 Вылет приложения при отображении в диалогах новых анимированных стикеров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_Toc83075691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7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14903B3" w14:textId="676D0337" w:rsidR="00740272" w:rsidRDefault="00A9705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2" w:history="1">
            <w:r w:rsidR="00740272" w:rsidRPr="0060006C">
              <w:rPr>
                <w:rStyle w:val="a7"/>
                <w:noProof/>
              </w:rPr>
              <w:t>2.3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Не работает часть масок в режиме записи историй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_Toc83075692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8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091FAF91" w14:textId="3A27D0DC" w:rsidR="00740272" w:rsidRDefault="00A9705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3" w:history="1">
            <w:r w:rsidR="00740272" w:rsidRPr="0060006C">
              <w:rPr>
                <w:rStyle w:val="a7"/>
                <w:noProof/>
              </w:rPr>
              <w:t>2.4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Вылет приложения при попытке добавить новый аккаунт ВКонтакте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_Toc83075693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8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1F9EF05F" w14:textId="7E0BD136" w:rsidR="00740272" w:rsidRDefault="00A9705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4" w:history="1">
            <w:r w:rsidR="00740272" w:rsidRPr="0060006C">
              <w:rPr>
                <w:rStyle w:val="a7"/>
                <w:noProof/>
              </w:rPr>
              <w:t>2.5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Подгрузка при смене аккаунтов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_Toc83075694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8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F7823CF" w14:textId="1794714F" w:rsidR="00740272" w:rsidRDefault="00A9705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5" w:history="1">
            <w:r w:rsidR="00740272" w:rsidRPr="0060006C">
              <w:rPr>
                <w:rStyle w:val="a7"/>
                <w:noProof/>
              </w:rPr>
              <w:t>2.6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Ошибка внешнего вида в трансляциях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_Toc83075695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8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F0297FD" w14:textId="444E78F2" w:rsidR="00740272" w:rsidRDefault="00A9705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6" w:history="1">
            <w:r w:rsidR="00740272" w:rsidRPr="0060006C">
              <w:rPr>
                <w:rStyle w:val="a7"/>
                <w:noProof/>
              </w:rPr>
              <w:t>2.7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Баг звонка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_Toc83075696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9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118D8BF2" w14:textId="79E6F38C" w:rsidR="00740272" w:rsidRDefault="00A9705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7" w:history="1">
            <w:r w:rsidR="00740272" w:rsidRPr="0060006C">
              <w:rPr>
                <w:rStyle w:val="a7"/>
                <w:noProof/>
              </w:rPr>
              <w:t>2.8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Проблемы с работами миниаппов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_Toc83075697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10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7E3E7DE1" w14:textId="2FAA1A22" w:rsidR="00740272" w:rsidRDefault="00A9705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8" w:history="1">
            <w:r w:rsidR="00740272" w:rsidRPr="0060006C">
              <w:rPr>
                <w:rStyle w:val="a7"/>
                <w:noProof/>
              </w:rPr>
              <w:t>2.9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Баги отображения тёмной темы: при создании истории не отображается кнопка съемки, вместо текста в пустом разделе закладок Подкасты отображается белый экран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_Toc83075698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10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3E701F11" w14:textId="185ED8D3" w:rsidR="00740272" w:rsidRDefault="00A9705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9" w:history="1">
            <w:r w:rsidR="00740272" w:rsidRPr="0060006C">
              <w:rPr>
                <w:rStyle w:val="a7"/>
                <w:noProof/>
              </w:rPr>
              <w:t>2.10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Некорректное отображение геолокации в диалоге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_Toc83075699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12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6E64B29A" w14:textId="37458BEB" w:rsidR="00740272" w:rsidRDefault="00A9705A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0" w:history="1">
            <w:r w:rsidR="00740272" w:rsidRPr="0060006C">
              <w:rPr>
                <w:rStyle w:val="a7"/>
                <w:noProof/>
              </w:rPr>
              <w:t>3 Замечания, выявленные другими командами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_Toc83075700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13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824BF93" w14:textId="4AC764F9" w:rsidR="00740272" w:rsidRDefault="00A9705A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1" w:history="1">
            <w:r w:rsidR="00740272" w:rsidRPr="0060006C">
              <w:rPr>
                <w:rStyle w:val="a7"/>
                <w:noProof/>
              </w:rPr>
              <w:t>4 Тестирование ПО других команд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_Toc83075701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14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4D6272C" w14:textId="5DDB5C01" w:rsidR="00740272" w:rsidRDefault="00A970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2" w:history="1">
            <w:r w:rsidR="00740272" w:rsidRPr="0060006C">
              <w:rPr>
                <w:rStyle w:val="a7"/>
                <w:noProof/>
              </w:rPr>
              <w:t xml:space="preserve">4.1 </w:t>
            </w:r>
            <w:r w:rsidR="00740272" w:rsidRPr="0060006C">
              <w:rPr>
                <w:rStyle w:val="a7"/>
                <w:noProof/>
                <w:lang w:val="en-US"/>
              </w:rPr>
              <w:t>Ninja</w:t>
            </w:r>
            <w:r w:rsidR="00740272" w:rsidRPr="0060006C">
              <w:rPr>
                <w:rStyle w:val="a7"/>
                <w:noProof/>
              </w:rPr>
              <w:t xml:space="preserve"> </w:t>
            </w:r>
            <w:r w:rsidR="00740272" w:rsidRPr="0060006C">
              <w:rPr>
                <w:rStyle w:val="a7"/>
                <w:noProof/>
                <w:lang w:val="en-US"/>
              </w:rPr>
              <w:t>Mirea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_Toc83075702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14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46A98260" w14:textId="44B4A994" w:rsidR="00740272" w:rsidRDefault="00A970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3" w:history="1">
            <w:r w:rsidR="00740272" w:rsidRPr="0060006C">
              <w:rPr>
                <w:rStyle w:val="a7"/>
                <w:noProof/>
              </w:rPr>
              <w:t xml:space="preserve">4.2 </w:t>
            </w:r>
            <w:r w:rsidR="00740272" w:rsidRPr="0060006C">
              <w:rPr>
                <w:rStyle w:val="a7"/>
                <w:noProof/>
                <w:lang w:val="en-US"/>
              </w:rPr>
              <w:t>Process</w:t>
            </w:r>
            <w:r w:rsidR="00740272" w:rsidRPr="0060006C">
              <w:rPr>
                <w:rStyle w:val="a7"/>
                <w:noProof/>
              </w:rPr>
              <w:t xml:space="preserve"> </w:t>
            </w:r>
            <w:r w:rsidR="00740272" w:rsidRPr="0060006C">
              <w:rPr>
                <w:rStyle w:val="a7"/>
                <w:noProof/>
                <w:lang w:val="en-US"/>
              </w:rPr>
              <w:t>Modeler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_Toc83075703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15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6FFB69F9" w14:textId="5E6C9FC5" w:rsidR="00740272" w:rsidRDefault="00A9705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4" w:history="1">
            <w:r w:rsidR="00740272" w:rsidRPr="0060006C">
              <w:rPr>
                <w:rStyle w:val="a7"/>
                <w:noProof/>
              </w:rPr>
              <w:t xml:space="preserve">4.3 </w:t>
            </w:r>
            <w:r w:rsidR="00740272" w:rsidRPr="0060006C">
              <w:rPr>
                <w:rStyle w:val="a7"/>
                <w:noProof/>
                <w:lang w:val="en-US"/>
              </w:rPr>
              <w:t>Rational</w:t>
            </w:r>
            <w:r w:rsidR="00740272" w:rsidRPr="0060006C">
              <w:rPr>
                <w:rStyle w:val="a7"/>
                <w:noProof/>
              </w:rPr>
              <w:t xml:space="preserve"> </w:t>
            </w:r>
            <w:r w:rsidR="00740272" w:rsidRPr="0060006C">
              <w:rPr>
                <w:rStyle w:val="a7"/>
                <w:noProof/>
                <w:lang w:val="en-US"/>
              </w:rPr>
              <w:t>Rose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_Toc83075704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40272">
              <w:rPr>
                <w:noProof/>
                <w:webHidden/>
              </w:rPr>
              <w:t>16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4171F9C6" w14:textId="1B1D7224" w:rsidR="00CB1D0F" w:rsidRDefault="00CB1D0F" w:rsidP="00CB1D0F">
          <w:pP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C87FFF0" w14:textId="77777777" w:rsidR="00CB1D0F" w:rsidRDefault="00CB1D0F" w:rsidP="00CB1D0F">
      <w:pPr>
        <w:spacing w:after="200" w:line="276" w:lineRule="auto"/>
      </w:pPr>
      <w:r>
        <w:br w:type="page"/>
      </w:r>
    </w:p>
    <w:p w14:paraId="18728051" w14:textId="77777777" w:rsidR="00CB1D0F" w:rsidRDefault="00CB1D0F" w:rsidP="00CB1D0F">
      <w:pPr>
        <w:pStyle w:val="af7"/>
      </w:pPr>
      <w:bookmarkStart w:id="0" w:name="_Toc83075686"/>
      <w:r>
        <w:lastRenderedPageBreak/>
        <w:t>Состав команды</w:t>
      </w:r>
      <w:bookmarkEnd w:id="0"/>
    </w:p>
    <w:p w14:paraId="7BB16D01" w14:textId="77777777" w:rsidR="00CB1D0F" w:rsidRDefault="00CB1D0F" w:rsidP="00CB1D0F">
      <w:pPr>
        <w:pStyle w:val="aff"/>
      </w:pPr>
      <w:r>
        <w:t>Участники команды «Совиный патруль»:</w:t>
      </w:r>
    </w:p>
    <w:p w14:paraId="60AFA770" w14:textId="77777777" w:rsidR="00CB1D0F" w:rsidRDefault="00CB1D0F" w:rsidP="00CB1D0F">
      <w:pPr>
        <w:pStyle w:val="10"/>
      </w:pPr>
      <w:r>
        <w:t>Субботин Евгений</w:t>
      </w:r>
    </w:p>
    <w:p w14:paraId="4DB75911" w14:textId="77777777" w:rsidR="00CB1D0F" w:rsidRDefault="00CB1D0F" w:rsidP="00CB1D0F">
      <w:pPr>
        <w:pStyle w:val="10"/>
      </w:pPr>
      <w:r>
        <w:t>Кузин Данил</w:t>
      </w:r>
    </w:p>
    <w:p w14:paraId="0DE0B1CD" w14:textId="77777777" w:rsidR="00CB1D0F" w:rsidRDefault="00CB1D0F" w:rsidP="00CB1D0F">
      <w:pPr>
        <w:pStyle w:val="10"/>
      </w:pPr>
      <w:proofErr w:type="spellStart"/>
      <w:r>
        <w:t>Залетин</w:t>
      </w:r>
      <w:proofErr w:type="spellEnd"/>
      <w:r>
        <w:t xml:space="preserve"> Никита</w:t>
      </w:r>
    </w:p>
    <w:p w14:paraId="0011CA09" w14:textId="77777777" w:rsidR="00CB1D0F" w:rsidRDefault="00CB1D0F" w:rsidP="00CB1D0F">
      <w:pPr>
        <w:pStyle w:val="10"/>
      </w:pPr>
      <w:r>
        <w:t>Леутина Таисия</w:t>
      </w:r>
    </w:p>
    <w:p w14:paraId="4D573E35" w14:textId="6BDFF6A3" w:rsidR="00740272" w:rsidRPr="00740272" w:rsidRDefault="00A81340" w:rsidP="00740272">
      <w:pPr>
        <w:pStyle w:val="af7"/>
      </w:pPr>
      <w:bookmarkStart w:id="1" w:name="_Toc83075687"/>
      <w:r>
        <w:lastRenderedPageBreak/>
        <w:t xml:space="preserve">1 </w:t>
      </w:r>
      <w:r w:rsidR="00740272">
        <w:t>Описание ПО</w:t>
      </w:r>
      <w:bookmarkEnd w:id="1"/>
    </w:p>
    <w:p w14:paraId="6C4D79BD" w14:textId="77777777" w:rsidR="00CB1D0F" w:rsidRDefault="00CB1D0F" w:rsidP="00740272">
      <w:pPr>
        <w:pStyle w:val="aff"/>
      </w:pPr>
      <w:r>
        <w:rPr>
          <w:lang w:val="en-US"/>
        </w:rPr>
        <w:t>Sova</w:t>
      </w:r>
      <w:r>
        <w:t xml:space="preserve"> </w:t>
      </w:r>
      <w:r>
        <w:rPr>
          <w:lang w:val="en-US"/>
        </w:rPr>
        <w:t>X</w:t>
      </w:r>
      <w:r>
        <w:t xml:space="preserve"> – </w:t>
      </w:r>
      <w:proofErr w:type="spellStart"/>
      <w:r>
        <w:t>кастомный</w:t>
      </w:r>
      <w:proofErr w:type="spellEnd"/>
      <w:r>
        <w:t xml:space="preserve"> клиент для социальной сети «</w:t>
      </w:r>
      <w:proofErr w:type="spellStart"/>
      <w:r>
        <w:t>Вконтакте</w:t>
      </w:r>
      <w:proofErr w:type="spellEnd"/>
      <w:r>
        <w:t>». Он предоставляет дополнительный функционал для взаимодействий с сетью и возможности для редактирования внешнего вида.</w:t>
      </w:r>
    </w:p>
    <w:p w14:paraId="73442C36" w14:textId="77777777" w:rsidR="00CB1D0F" w:rsidRDefault="00CB1D0F" w:rsidP="005F120D">
      <w:pPr>
        <w:pStyle w:val="aff"/>
      </w:pPr>
    </w:p>
    <w:p w14:paraId="19610AD5" w14:textId="53E3FB6D" w:rsidR="00CB1D0F" w:rsidRDefault="00CB1D0F" w:rsidP="005F120D">
      <w:pPr>
        <w:pStyle w:val="aff"/>
      </w:pPr>
      <w:r>
        <w:t>На диаграмме использования показаны возможности пользователя, который были рассмотрены в процессе тестирования</w:t>
      </w:r>
      <w:r w:rsidR="008440EB">
        <w:t xml:space="preserve"> (Рисунок 1).</w:t>
      </w:r>
    </w:p>
    <w:p w14:paraId="3AE9408E" w14:textId="77777777" w:rsidR="00CB1D0F" w:rsidRDefault="00CB1D0F" w:rsidP="00CB1D0F">
      <w:pPr>
        <w:ind w:firstLine="708"/>
      </w:pPr>
    </w:p>
    <w:p w14:paraId="07835760" w14:textId="77777777" w:rsidR="000B1B8C" w:rsidRDefault="00CB1D0F" w:rsidP="000B1B8C">
      <w:pPr>
        <w:keepNext/>
        <w:jc w:val="center"/>
      </w:pPr>
      <w:r>
        <w:rPr>
          <w:noProof/>
        </w:rPr>
        <w:drawing>
          <wp:inline distT="0" distB="0" distL="0" distR="0" wp14:anchorId="50567462" wp14:editId="010EF333">
            <wp:extent cx="5040564" cy="494347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624" cy="495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63C0" w14:textId="5E3EF4C7" w:rsidR="00CB1D0F" w:rsidRDefault="000B1B8C" w:rsidP="000B1B8C">
      <w:pPr>
        <w:pStyle w:val="ab"/>
      </w:pPr>
      <w:r>
        <w:t xml:space="preserve">Рисунок </w:t>
      </w:r>
      <w:fldSimple w:instr=" SEQ Рисунок \* ARABIC ">
        <w:r w:rsidR="00A2261A">
          <w:rPr>
            <w:noProof/>
          </w:rPr>
          <w:t>1</w:t>
        </w:r>
      </w:fldSimple>
      <w:r>
        <w:t xml:space="preserve"> – Диаграмма вариантов использования</w:t>
      </w:r>
    </w:p>
    <w:p w14:paraId="69C27739" w14:textId="01EA7440" w:rsidR="000B1B8C" w:rsidRPr="000B1B8C" w:rsidRDefault="000B1B8C" w:rsidP="000B1B8C">
      <w:pPr>
        <w:pStyle w:val="ab"/>
      </w:pPr>
    </w:p>
    <w:p w14:paraId="62B65711" w14:textId="77777777" w:rsidR="00CB1D0F" w:rsidRPr="00A81340" w:rsidRDefault="00CB1D0F" w:rsidP="005F120D">
      <w:pPr>
        <w:pStyle w:val="af9"/>
        <w:rPr>
          <w:sz w:val="28"/>
          <w:szCs w:val="28"/>
        </w:rPr>
      </w:pPr>
      <w:bookmarkStart w:id="2" w:name="_Toc83075688"/>
      <w:r w:rsidRPr="00A81340">
        <w:rPr>
          <w:sz w:val="28"/>
          <w:szCs w:val="28"/>
        </w:rPr>
        <w:lastRenderedPageBreak/>
        <w:t>Ссылка на репозиторий</w:t>
      </w:r>
      <w:bookmarkEnd w:id="2"/>
    </w:p>
    <w:p w14:paraId="2FA099BD" w14:textId="33D02E41" w:rsidR="005F120D" w:rsidRPr="005F120D" w:rsidRDefault="005F120D" w:rsidP="005F120D">
      <w:pPr>
        <w:pStyle w:val="aff"/>
      </w:pPr>
      <w:r>
        <w:t xml:space="preserve">Ниже представлена ссылка на репозиторий работы команды «Совиный патруль» по тестированию приложения </w:t>
      </w:r>
      <w:r>
        <w:rPr>
          <w:lang w:val="en-US"/>
        </w:rPr>
        <w:t>Sova</w:t>
      </w:r>
      <w:r w:rsidRPr="005F120D">
        <w:t xml:space="preserve"> </w:t>
      </w:r>
      <w:r>
        <w:rPr>
          <w:lang w:val="en-US"/>
        </w:rPr>
        <w:t>X</w:t>
      </w:r>
      <w:r>
        <w:t xml:space="preserve">. Он включает в себя краткое описание, оформленное в </w:t>
      </w:r>
      <w:r>
        <w:rPr>
          <w:lang w:val="en-US"/>
        </w:rPr>
        <w:t>README</w:t>
      </w:r>
      <w:r>
        <w:t xml:space="preserve">-файл, отчёт по работе, ссылку на диск с </w:t>
      </w:r>
      <w:proofErr w:type="spellStart"/>
      <w:r>
        <w:rPr>
          <w:lang w:val="en-US"/>
        </w:rPr>
        <w:t>apk</w:t>
      </w:r>
      <w:proofErr w:type="spellEnd"/>
      <w:r>
        <w:t>-файлом для установки приложения на телефон и скриншоты, сделанные в процессе работы.</w:t>
      </w:r>
    </w:p>
    <w:p w14:paraId="08370105" w14:textId="698058F0" w:rsidR="00CB1D0F" w:rsidRDefault="00CB1D0F" w:rsidP="00CB1D0F">
      <w:pPr>
        <w:ind w:firstLine="709"/>
      </w:pPr>
      <w:r w:rsidRPr="005F120D">
        <w:rPr>
          <w:rFonts w:eastAsia="Arial"/>
          <w:shd w:val="clear" w:color="auto" w:fill="FFFFFF"/>
        </w:rPr>
        <w:t>https://github.com/Evgeniy638/software-testing</w:t>
      </w:r>
      <w:r>
        <w:br w:type="page"/>
      </w:r>
    </w:p>
    <w:p w14:paraId="5FC7811A" w14:textId="58F8F1C5" w:rsidR="00740272" w:rsidRDefault="00740272" w:rsidP="00740272">
      <w:pPr>
        <w:pStyle w:val="af7"/>
      </w:pPr>
      <w:bookmarkStart w:id="3" w:name="_Toc83075689"/>
      <w:r>
        <w:lastRenderedPageBreak/>
        <w:t>2 Выявленные баги ПО</w:t>
      </w:r>
      <w:bookmarkEnd w:id="3"/>
    </w:p>
    <w:p w14:paraId="3AC04D04" w14:textId="6CADBA0D" w:rsidR="00CB1D0F" w:rsidRPr="00742B00" w:rsidRDefault="00A81340" w:rsidP="00A81340">
      <w:pPr>
        <w:pStyle w:val="2"/>
        <w:numPr>
          <w:ilvl w:val="0"/>
          <w:numId w:val="0"/>
        </w:numPr>
      </w:pPr>
      <w:bookmarkStart w:id="4" w:name="_Toc83075690"/>
      <w:r>
        <w:t>2.1</w:t>
      </w:r>
      <w:r w:rsidR="00742B00">
        <w:t xml:space="preserve"> </w:t>
      </w:r>
      <w:r w:rsidR="00CB1D0F" w:rsidRPr="00742B00">
        <w:t>Ошибка загрузки данных после авторизации при первом входе в приложение</w:t>
      </w:r>
      <w:bookmarkEnd w:id="4"/>
    </w:p>
    <w:p w14:paraId="7E5760AD" w14:textId="5984CF72" w:rsidR="00CB1D0F" w:rsidRDefault="00CB1D0F" w:rsidP="005F120D">
      <w:pPr>
        <w:pStyle w:val="aff"/>
      </w:pPr>
      <w:r>
        <w:t>При первом входе в приложение после авторизации, сова перекидывает на новостную ленту, но приложение выкидывает ошибку «</w:t>
      </w:r>
      <w:r>
        <w:rPr>
          <w:lang w:val="en-US"/>
        </w:rPr>
        <w:t>Loading</w:t>
      </w:r>
      <w:r>
        <w:t xml:space="preserve"> </w:t>
      </w:r>
      <w:r>
        <w:rPr>
          <w:lang w:val="en-US"/>
        </w:rPr>
        <w:t>error</w:t>
      </w:r>
      <w:r>
        <w:t>»</w:t>
      </w:r>
      <w:r w:rsidR="008440EB">
        <w:t xml:space="preserve"> (Рисунок 2).</w:t>
      </w:r>
    </w:p>
    <w:p w14:paraId="7924BEF6" w14:textId="77777777" w:rsidR="00CB1D0F" w:rsidRDefault="00CB1D0F" w:rsidP="00CB1D0F"/>
    <w:p w14:paraId="22898776" w14:textId="77777777" w:rsidR="005F120D" w:rsidRDefault="00CB1D0F" w:rsidP="005F120D">
      <w:pPr>
        <w:keepNext/>
        <w:jc w:val="center"/>
      </w:pPr>
      <w:r>
        <w:rPr>
          <w:noProof/>
        </w:rPr>
        <w:drawing>
          <wp:inline distT="0" distB="0" distL="0" distR="0" wp14:anchorId="7F7AC864" wp14:editId="246694F3">
            <wp:extent cx="2324528" cy="5040000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528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4195" w14:textId="071EAD4D" w:rsidR="00CB1D0F" w:rsidRDefault="005F120D" w:rsidP="005F120D">
      <w:pPr>
        <w:pStyle w:val="ab"/>
      </w:pPr>
      <w:r>
        <w:t xml:space="preserve">Рисунок </w:t>
      </w:r>
      <w:fldSimple w:instr=" SEQ Рисунок \* ARABIC ">
        <w:r w:rsidR="00A2261A">
          <w:rPr>
            <w:noProof/>
          </w:rPr>
          <w:t>2</w:t>
        </w:r>
      </w:fldSimple>
      <w:r>
        <w:t xml:space="preserve"> – Ошибка загрузки данных</w:t>
      </w:r>
    </w:p>
    <w:p w14:paraId="140CC880" w14:textId="77777777" w:rsidR="00CB1D0F" w:rsidRDefault="00CB1D0F" w:rsidP="00CB1D0F"/>
    <w:p w14:paraId="789A1149" w14:textId="77777777" w:rsidR="00CB1D0F" w:rsidRDefault="00CB1D0F" w:rsidP="00CB1D0F"/>
    <w:p w14:paraId="1C33543C" w14:textId="0B77788A" w:rsidR="00CB1D0F" w:rsidRPr="005F120D" w:rsidRDefault="00A81340" w:rsidP="00A81340">
      <w:pPr>
        <w:pStyle w:val="2"/>
        <w:numPr>
          <w:ilvl w:val="0"/>
          <w:numId w:val="0"/>
        </w:numPr>
      </w:pPr>
      <w:bookmarkStart w:id="5" w:name="_Toc83075691"/>
      <w:r>
        <w:t>2.2</w:t>
      </w:r>
      <w:r w:rsidR="00742B00">
        <w:t xml:space="preserve"> </w:t>
      </w:r>
      <w:r w:rsidR="00CB1D0F">
        <w:t xml:space="preserve">Вылет приложения </w:t>
      </w:r>
      <w:r w:rsidR="00CB1D0F" w:rsidRPr="00742B00">
        <w:t>при</w:t>
      </w:r>
      <w:r w:rsidR="00CB1D0F">
        <w:t xml:space="preserve"> отображении в диалогах новых анимированных стикеров</w:t>
      </w:r>
      <w:bookmarkEnd w:id="5"/>
    </w:p>
    <w:p w14:paraId="78333917" w14:textId="6B23F61F" w:rsidR="00CB1D0F" w:rsidRDefault="00CB1D0F" w:rsidP="005F120D">
      <w:pPr>
        <w:pStyle w:val="aff"/>
      </w:pPr>
      <w:r>
        <w:t>Если открыть диалог, в котором в области видимости находится анимированный стикер, приложение вылетает (на примере анимированных стикеров с пчелой).</w:t>
      </w:r>
      <w:r w:rsidR="008440EB">
        <w:t xml:space="preserve"> (Рисунок 3).</w:t>
      </w:r>
    </w:p>
    <w:p w14:paraId="2F122D5B" w14:textId="62197138" w:rsidR="005F120D" w:rsidRDefault="009C458E" w:rsidP="005F120D">
      <w:pPr>
        <w:keepNext/>
        <w:jc w:val="center"/>
      </w:pPr>
      <w:r>
        <w:rPr>
          <w:noProof/>
        </w:rPr>
        <w:drawing>
          <wp:inline distT="0" distB="0" distL="0" distR="0" wp14:anchorId="7EB3A02A" wp14:editId="6ED21DB9">
            <wp:extent cx="2738438" cy="547687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346" cy="548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2981" w14:textId="1B2AFBBD" w:rsidR="00CB1D0F" w:rsidRDefault="005F120D" w:rsidP="005F120D">
      <w:pPr>
        <w:pStyle w:val="ab"/>
      </w:pPr>
      <w:r>
        <w:t xml:space="preserve">Рисунок </w:t>
      </w:r>
      <w:fldSimple w:instr=" SEQ Рисунок \* ARABIC ">
        <w:r w:rsidR="00A2261A">
          <w:rPr>
            <w:noProof/>
          </w:rPr>
          <w:t>3</w:t>
        </w:r>
      </w:fldSimple>
      <w:r>
        <w:t xml:space="preserve"> – Вылет приложения при просмотре некоторых анимированных стикеров</w:t>
      </w:r>
    </w:p>
    <w:p w14:paraId="393F79F7" w14:textId="77777777" w:rsidR="005F120D" w:rsidRDefault="005F120D">
      <w:pPr>
        <w:rPr>
          <w:rFonts w:eastAsiaTheme="majorEastAsia"/>
          <w:b/>
          <w:bCs/>
          <w:sz w:val="32"/>
          <w:szCs w:val="32"/>
        </w:rPr>
      </w:pPr>
      <w:r>
        <w:br w:type="page"/>
      </w:r>
    </w:p>
    <w:p w14:paraId="78A3488D" w14:textId="4D27740D" w:rsidR="00CB1D0F" w:rsidRPr="005F120D" w:rsidRDefault="00CB1D0F" w:rsidP="00A81340">
      <w:pPr>
        <w:pStyle w:val="2"/>
        <w:numPr>
          <w:ilvl w:val="1"/>
          <w:numId w:val="33"/>
        </w:numPr>
        <w:ind w:left="0" w:firstLine="0"/>
      </w:pPr>
      <w:bookmarkStart w:id="6" w:name="_Toc83075692"/>
      <w:r>
        <w:lastRenderedPageBreak/>
        <w:t xml:space="preserve">Не </w:t>
      </w:r>
      <w:r w:rsidRPr="00742B00">
        <w:t>работает</w:t>
      </w:r>
      <w:r>
        <w:t xml:space="preserve"> </w:t>
      </w:r>
      <w:r w:rsidRPr="00742B00">
        <w:t>часть</w:t>
      </w:r>
      <w:r>
        <w:t xml:space="preserve"> масок в режиме записи историй</w:t>
      </w:r>
      <w:bookmarkEnd w:id="6"/>
    </w:p>
    <w:p w14:paraId="053D3B7B" w14:textId="5069A6F1" w:rsidR="00CB1D0F" w:rsidRPr="005F120D" w:rsidRDefault="00CB1D0F" w:rsidP="005F120D">
      <w:pPr>
        <w:pStyle w:val="aff"/>
      </w:pPr>
      <w:r>
        <w:t>Если в режиме записи истории выбирать некоторые маски, которые срабатывают по нажатию на экран, они не отображаются.</w:t>
      </w:r>
    </w:p>
    <w:p w14:paraId="191F9BE0" w14:textId="56B6CE51" w:rsidR="00CB1D0F" w:rsidRPr="00215803" w:rsidRDefault="00CB1D0F" w:rsidP="00A81340">
      <w:pPr>
        <w:pStyle w:val="2"/>
        <w:numPr>
          <w:ilvl w:val="1"/>
          <w:numId w:val="33"/>
        </w:numPr>
        <w:ind w:left="0" w:firstLine="0"/>
      </w:pPr>
      <w:bookmarkStart w:id="7" w:name="_Toc83075693"/>
      <w:r>
        <w:t xml:space="preserve">Вылет приложения при попытке добавить новый аккаунт </w:t>
      </w:r>
      <w:r w:rsidR="00A81340">
        <w:t>ВКонтакте</w:t>
      </w:r>
      <w:bookmarkEnd w:id="7"/>
    </w:p>
    <w:p w14:paraId="6CABB112" w14:textId="566EC9EA" w:rsidR="00CB1D0F" w:rsidRDefault="005F120D" w:rsidP="005F120D">
      <w:pPr>
        <w:pStyle w:val="aff"/>
      </w:pPr>
      <w:r>
        <w:t>Если попытаться добавить новый аккаунт  в менеджере аккаунтов, приложение закрывается и только при следующем запуске показывает меню входа.</w:t>
      </w:r>
    </w:p>
    <w:p w14:paraId="659EE665" w14:textId="68B44C3A" w:rsidR="00CB1D0F" w:rsidRPr="00742B00" w:rsidRDefault="00742B00" w:rsidP="00A81340">
      <w:pPr>
        <w:pStyle w:val="2"/>
        <w:numPr>
          <w:ilvl w:val="1"/>
          <w:numId w:val="33"/>
        </w:numPr>
        <w:ind w:left="709" w:hanging="709"/>
      </w:pPr>
      <w:bookmarkStart w:id="8" w:name="_Toc83075694"/>
      <w:proofErr w:type="spellStart"/>
      <w:r>
        <w:t>Подгрузка</w:t>
      </w:r>
      <w:proofErr w:type="spellEnd"/>
      <w:r>
        <w:t xml:space="preserve"> при смене аккаунтов</w:t>
      </w:r>
      <w:bookmarkEnd w:id="8"/>
    </w:p>
    <w:p w14:paraId="522CD395" w14:textId="67DD3C09" w:rsidR="00CB1D0F" w:rsidRPr="00742B00" w:rsidRDefault="00CB1D0F" w:rsidP="00742B00">
      <w:pPr>
        <w:pStyle w:val="aff"/>
      </w:pPr>
      <w:r>
        <w:t>Если перейти на другой аккаунт, диалоги на странице диалогов и новости на стене до обновления вручную остаются от старого аккаунта.</w:t>
      </w:r>
      <w:r w:rsidR="00742B00">
        <w:t xml:space="preserve"> Их можно обновить вручную. Возможно, появления бесконечного «соединения» на странице сообщений.</w:t>
      </w:r>
    </w:p>
    <w:p w14:paraId="3A9454C6" w14:textId="6A89751A" w:rsidR="00CB1D0F" w:rsidRPr="00742B00" w:rsidRDefault="00742B00" w:rsidP="00A81340">
      <w:pPr>
        <w:pStyle w:val="2"/>
        <w:numPr>
          <w:ilvl w:val="1"/>
          <w:numId w:val="33"/>
        </w:numPr>
        <w:ind w:left="709" w:hanging="709"/>
      </w:pPr>
      <w:bookmarkStart w:id="9" w:name="_Toc83075695"/>
      <w:r>
        <w:t>Ошибка внешнего вида в трансляциях</w:t>
      </w:r>
      <w:bookmarkEnd w:id="9"/>
    </w:p>
    <w:p w14:paraId="6785044C" w14:textId="3C23165E" w:rsidR="00CB1D0F" w:rsidRDefault="00CB1D0F" w:rsidP="00742B00">
      <w:pPr>
        <w:pStyle w:val="aff"/>
      </w:pPr>
      <w:r>
        <w:t>Из-за ошибок вёрстки если попробовать открыть клавиатуру во время трансляции, может перекрываться поле ввода или же верхняя часть приложения</w:t>
      </w:r>
      <w:r w:rsidR="008440EB">
        <w:t xml:space="preserve"> (Рисунок 4)</w:t>
      </w:r>
      <w:r>
        <w:t>.</w:t>
      </w:r>
    </w:p>
    <w:p w14:paraId="13B94E06" w14:textId="77777777" w:rsidR="00742B00" w:rsidRDefault="00CB1D0F" w:rsidP="00742B00">
      <w:pPr>
        <w:keepNext/>
        <w:jc w:val="center"/>
        <w:textAlignment w:val="baseline"/>
      </w:pPr>
      <w:r>
        <w:rPr>
          <w:noProof/>
          <w:color w:val="000000"/>
        </w:rPr>
        <w:lastRenderedPageBreak/>
        <w:drawing>
          <wp:inline distT="0" distB="0" distL="0" distR="0" wp14:anchorId="7915F1F8" wp14:editId="59F0AD2F">
            <wp:extent cx="2326793" cy="5040000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793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75A6" w14:textId="79337CEA" w:rsidR="00CB1D0F" w:rsidRPr="00742B00" w:rsidRDefault="00742B00" w:rsidP="00742B00">
      <w:pPr>
        <w:pStyle w:val="ab"/>
        <w:rPr>
          <w:color w:val="000000"/>
        </w:rPr>
      </w:pPr>
      <w:r>
        <w:t xml:space="preserve">Рисунок </w:t>
      </w:r>
      <w:fldSimple w:instr=" SEQ Рисунок \* ARABIC ">
        <w:r w:rsidR="00A2261A">
          <w:rPr>
            <w:noProof/>
          </w:rPr>
          <w:t>4</w:t>
        </w:r>
      </w:fldSimple>
      <w:r>
        <w:t xml:space="preserve"> – Перекрытие верхней части приложения во время трансляции</w:t>
      </w:r>
    </w:p>
    <w:p w14:paraId="5A222198" w14:textId="1D4731D1" w:rsidR="00CB1D0F" w:rsidRDefault="00CB2C6E" w:rsidP="00A81340">
      <w:pPr>
        <w:pStyle w:val="2"/>
        <w:numPr>
          <w:ilvl w:val="1"/>
          <w:numId w:val="33"/>
        </w:numPr>
        <w:ind w:left="709" w:hanging="709"/>
      </w:pPr>
      <w:bookmarkStart w:id="10" w:name="_Toc83075696"/>
      <w:r>
        <w:t>Баг</w:t>
      </w:r>
      <w:r w:rsidR="00742B00">
        <w:t xml:space="preserve"> звонка</w:t>
      </w:r>
      <w:bookmarkEnd w:id="10"/>
    </w:p>
    <w:p w14:paraId="6A6F9836" w14:textId="63C41446" w:rsidR="00742B00" w:rsidRDefault="00742B00" w:rsidP="00742B00">
      <w:pPr>
        <w:pStyle w:val="aff"/>
      </w:pPr>
      <w:r>
        <w:t xml:space="preserve">После отмены звонка на уведомлении о звонке, происходящем с Андроид версии 7 на Андроид версии 9 вибрация звонка не остановилась. </w:t>
      </w:r>
    </w:p>
    <w:p w14:paraId="364DDA7F" w14:textId="702775B9" w:rsidR="00CB1D0F" w:rsidRDefault="00742B00" w:rsidP="00742B00">
      <w:r>
        <w:br w:type="page"/>
      </w:r>
    </w:p>
    <w:p w14:paraId="6DE5762D" w14:textId="26C7E5D6" w:rsidR="00CB1D0F" w:rsidRPr="00742B00" w:rsidRDefault="00742B00" w:rsidP="00A81340">
      <w:pPr>
        <w:pStyle w:val="2"/>
        <w:numPr>
          <w:ilvl w:val="1"/>
          <w:numId w:val="33"/>
        </w:numPr>
        <w:ind w:left="709" w:hanging="709"/>
        <w:textAlignment w:val="baseline"/>
        <w:rPr>
          <w:color w:val="000000"/>
          <w:szCs w:val="28"/>
        </w:rPr>
      </w:pPr>
      <w:bookmarkStart w:id="11" w:name="_Toc83075697"/>
      <w:r>
        <w:lastRenderedPageBreak/>
        <w:t xml:space="preserve">Проблемы с работами </w:t>
      </w:r>
      <w:proofErr w:type="spellStart"/>
      <w:r>
        <w:t>миниаппов</w:t>
      </w:r>
      <w:bookmarkEnd w:id="11"/>
      <w:proofErr w:type="spellEnd"/>
    </w:p>
    <w:p w14:paraId="16F39A15" w14:textId="3761F3F1" w:rsidR="00CB1D0F" w:rsidRDefault="00742B00" w:rsidP="00742B00">
      <w:pPr>
        <w:pStyle w:val="aff"/>
      </w:pPr>
      <w:r>
        <w:t>В приложении имеется</w:t>
      </w:r>
      <w:r w:rsidR="00CB1D0F">
        <w:t xml:space="preserve"> раздел с сервисами</w:t>
      </w:r>
      <w:r>
        <w:t xml:space="preserve"> (</w:t>
      </w:r>
      <w:proofErr w:type="spellStart"/>
      <w:r>
        <w:t>миниаппами</w:t>
      </w:r>
      <w:proofErr w:type="spellEnd"/>
      <w:r>
        <w:t>)</w:t>
      </w:r>
      <w:r w:rsidR="00CB1D0F">
        <w:t xml:space="preserve">, но при попытке зайти в </w:t>
      </w:r>
      <w:proofErr w:type="spellStart"/>
      <w:r w:rsidR="00CB1D0F">
        <w:t>миниапп</w:t>
      </w:r>
      <w:proofErr w:type="spellEnd"/>
      <w:r w:rsidR="00CB1D0F">
        <w:t xml:space="preserve"> идёт бесконечная загрузка</w:t>
      </w:r>
      <w:r w:rsidR="008440EB">
        <w:t xml:space="preserve"> (Рисунок 5)</w:t>
      </w:r>
      <w:r w:rsidR="00CB1D0F">
        <w:t>.</w:t>
      </w:r>
    </w:p>
    <w:p w14:paraId="5E0D857B" w14:textId="77777777" w:rsidR="00742B00" w:rsidRDefault="00CB1D0F" w:rsidP="00742B00">
      <w:pPr>
        <w:keepNext/>
        <w:jc w:val="center"/>
        <w:textAlignment w:val="baseline"/>
      </w:pPr>
      <w:r>
        <w:rPr>
          <w:noProof/>
          <w:color w:val="000000"/>
        </w:rPr>
        <w:drawing>
          <wp:inline distT="0" distB="0" distL="0" distR="0" wp14:anchorId="0130B8D3" wp14:editId="7B930758">
            <wp:extent cx="1914525" cy="4149126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317" cy="415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0A2BB" w14:textId="3256202C" w:rsidR="00CB1D0F" w:rsidRPr="00742B00" w:rsidRDefault="00742B00" w:rsidP="00742B00">
      <w:pPr>
        <w:pStyle w:val="ab"/>
        <w:rPr>
          <w:color w:val="000000"/>
        </w:rPr>
      </w:pPr>
      <w:r>
        <w:t xml:space="preserve">Рисунок </w:t>
      </w:r>
      <w:fldSimple w:instr=" SEQ Рисунок \* ARABIC ">
        <w:r w:rsidR="00A2261A">
          <w:rPr>
            <w:noProof/>
          </w:rPr>
          <w:t>5</w:t>
        </w:r>
      </w:fldSimple>
      <w:r>
        <w:t xml:space="preserve"> – Ошибка загрузки </w:t>
      </w:r>
      <w:proofErr w:type="spellStart"/>
      <w:r>
        <w:t>миниаппов</w:t>
      </w:r>
      <w:proofErr w:type="spellEnd"/>
    </w:p>
    <w:p w14:paraId="5B87AB5C" w14:textId="584A0F6D" w:rsidR="00CB1D0F" w:rsidRPr="00CB2C6E" w:rsidRDefault="00CB1D0F" w:rsidP="00A81340">
      <w:pPr>
        <w:pStyle w:val="2"/>
        <w:numPr>
          <w:ilvl w:val="1"/>
          <w:numId w:val="33"/>
        </w:numPr>
        <w:ind w:left="709" w:hanging="709"/>
      </w:pPr>
      <w:bookmarkStart w:id="12" w:name="_Toc83075698"/>
      <w:r>
        <w:t xml:space="preserve">Баги </w:t>
      </w:r>
      <w:r w:rsidRPr="00742B00">
        <w:t>отображения</w:t>
      </w:r>
      <w:r>
        <w:t xml:space="preserve"> тёмной темы: при создании истории не отображается кнопка съемки, вместо текста в пустом разделе закладок Подкасты отображается белый экран</w:t>
      </w:r>
      <w:bookmarkEnd w:id="12"/>
    </w:p>
    <w:p w14:paraId="1D385E9D" w14:textId="5845CB00" w:rsidR="00CB2C6E" w:rsidRDefault="00CB2C6E" w:rsidP="00CB2C6E">
      <w:pPr>
        <w:pStyle w:val="aff"/>
      </w:pPr>
      <w:r>
        <w:t>Большинство багов было замечено в тёмной теме, но также на другой теме была замечен вылет приложения с соответствующим уведомлением</w:t>
      </w:r>
      <w:r w:rsidR="008440EB">
        <w:t xml:space="preserve"> (Рисунок 6)</w:t>
      </w:r>
      <w:r>
        <w:t>.</w:t>
      </w:r>
    </w:p>
    <w:p w14:paraId="70DFDF84" w14:textId="77777777" w:rsidR="00CB2C6E" w:rsidRDefault="00CB2C6E" w:rsidP="00CB2C6E">
      <w:pPr>
        <w:pStyle w:val="aff"/>
        <w:keepNext/>
        <w:jc w:val="center"/>
      </w:pPr>
      <w:r>
        <w:rPr>
          <w:noProof/>
        </w:rPr>
        <w:lastRenderedPageBreak/>
        <w:drawing>
          <wp:inline distT="0" distB="0" distL="0" distR="0" wp14:anchorId="0018DCB7" wp14:editId="2FA31FF4">
            <wp:extent cx="2528878" cy="1377537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00" b="38275"/>
                    <a:stretch/>
                  </pic:blipFill>
                  <pic:spPr bwMode="auto">
                    <a:xfrm>
                      <a:off x="0" y="0"/>
                      <a:ext cx="2537256" cy="138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C2999" w14:textId="36B9380F" w:rsidR="00CB2C6E" w:rsidRDefault="00CB2C6E" w:rsidP="00CB2C6E">
      <w:pPr>
        <w:pStyle w:val="ab"/>
      </w:pPr>
      <w:r>
        <w:t xml:space="preserve">Рисунок </w:t>
      </w:r>
      <w:fldSimple w:instr=" SEQ Рисунок \* ARABIC ">
        <w:r w:rsidR="00A2261A">
          <w:rPr>
            <w:noProof/>
          </w:rPr>
          <w:t>6</w:t>
        </w:r>
      </w:fldSimple>
      <w:r>
        <w:t xml:space="preserve"> – Уведомление перед вылетом приложения</w:t>
      </w:r>
    </w:p>
    <w:p w14:paraId="784A77DF" w14:textId="0FB3DA24" w:rsidR="00CB2C6E" w:rsidRDefault="00CB2C6E" w:rsidP="00CB2C6E">
      <w:pPr>
        <w:pStyle w:val="aff"/>
      </w:pPr>
      <w:r>
        <w:t>На тёмной теме возникают проблемы с отображением элементов. Например, отсутствие кнопки съемки при создании истории или белый экран в разделе закладок Подкасты и Отложенных записях</w:t>
      </w:r>
      <w:r w:rsidR="008440EB">
        <w:t xml:space="preserve"> (Рисунок 7)</w:t>
      </w:r>
      <w:r>
        <w:t>.</w:t>
      </w:r>
    </w:p>
    <w:p w14:paraId="5C164EA0" w14:textId="77777777" w:rsidR="00CB2C6E" w:rsidRDefault="00CB2C6E" w:rsidP="00CB2C6E">
      <w:pPr>
        <w:pStyle w:val="aff"/>
        <w:keepNext/>
        <w:jc w:val="center"/>
      </w:pPr>
      <w:r>
        <w:rPr>
          <w:noProof/>
        </w:rPr>
        <w:drawing>
          <wp:inline distT="0" distB="0" distL="0" distR="0" wp14:anchorId="0AAADAA2" wp14:editId="66301916">
            <wp:extent cx="2487123" cy="2707368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44945"/>
                    <a:stretch/>
                  </pic:blipFill>
                  <pic:spPr bwMode="auto">
                    <a:xfrm>
                      <a:off x="0" y="0"/>
                      <a:ext cx="2489988" cy="271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92FF2" w14:textId="7BED175A" w:rsidR="00CB2C6E" w:rsidRDefault="00CB2C6E" w:rsidP="00CB2C6E">
      <w:pPr>
        <w:pStyle w:val="ab"/>
      </w:pPr>
      <w:r>
        <w:t xml:space="preserve">Рисунок </w:t>
      </w:r>
      <w:fldSimple w:instr=" SEQ Рисунок \* ARABIC ">
        <w:r w:rsidR="00A2261A">
          <w:rPr>
            <w:noProof/>
          </w:rPr>
          <w:t>7</w:t>
        </w:r>
      </w:fldSimple>
      <w:r>
        <w:t xml:space="preserve"> – Белый экран в Отложенных записях</w:t>
      </w:r>
    </w:p>
    <w:p w14:paraId="41D92E5F" w14:textId="77777777" w:rsidR="00CB1D0F" w:rsidRDefault="00CB1D0F" w:rsidP="00CB1D0F">
      <w:pPr>
        <w:textAlignment w:val="baseline"/>
        <w:rPr>
          <w:b/>
          <w:bCs/>
          <w:color w:val="000000"/>
        </w:rPr>
      </w:pPr>
    </w:p>
    <w:p w14:paraId="43D4CBFA" w14:textId="00E10C06" w:rsidR="00CB1D0F" w:rsidRDefault="00CB2C6E" w:rsidP="00CB2C6E">
      <w:pPr>
        <w:pStyle w:val="aff"/>
      </w:pPr>
      <w:r>
        <w:t xml:space="preserve">Также были замечены </w:t>
      </w:r>
      <w:proofErr w:type="spellStart"/>
      <w:r>
        <w:t>недокрашенные</w:t>
      </w:r>
      <w:proofErr w:type="spellEnd"/>
      <w:r>
        <w:t xml:space="preserve"> элементы</w:t>
      </w:r>
      <w:r w:rsidR="008440EB">
        <w:t xml:space="preserve"> (Рисунок 8)</w:t>
      </w:r>
      <w:r>
        <w:t>.</w:t>
      </w:r>
    </w:p>
    <w:p w14:paraId="55A20B03" w14:textId="77777777" w:rsidR="00CB1D0F" w:rsidRDefault="00CB1D0F" w:rsidP="00CB1D0F">
      <w:pPr>
        <w:textAlignment w:val="baseline"/>
        <w:rPr>
          <w:color w:val="000000"/>
        </w:rPr>
      </w:pPr>
    </w:p>
    <w:p w14:paraId="57264651" w14:textId="77777777" w:rsidR="00CB2C6E" w:rsidRDefault="00CB1D0F" w:rsidP="00CB2C6E">
      <w:pPr>
        <w:keepNext/>
        <w:jc w:val="center"/>
        <w:textAlignment w:val="baseline"/>
      </w:pPr>
      <w:r>
        <w:rPr>
          <w:noProof/>
          <w:color w:val="000000"/>
        </w:rPr>
        <w:drawing>
          <wp:inline distT="0" distB="0" distL="0" distR="0" wp14:anchorId="16C717DC" wp14:editId="53704B40">
            <wp:extent cx="2324706" cy="1828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41" b="35671"/>
                    <a:stretch/>
                  </pic:blipFill>
                  <pic:spPr bwMode="auto">
                    <a:xfrm>
                      <a:off x="0" y="0"/>
                      <a:ext cx="2324876" cy="182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68359" w14:textId="59291D20" w:rsidR="00CB1D0F" w:rsidRPr="00CB2C6E" w:rsidRDefault="00CB2C6E" w:rsidP="00CB2C6E">
      <w:pPr>
        <w:pStyle w:val="ab"/>
        <w:rPr>
          <w:color w:val="000000"/>
        </w:rPr>
      </w:pPr>
      <w:r>
        <w:t xml:space="preserve">Рисунок </w:t>
      </w:r>
      <w:fldSimple w:instr=" SEQ Рисунок \* ARABIC ">
        <w:r w:rsidR="00A2261A">
          <w:rPr>
            <w:noProof/>
          </w:rPr>
          <w:t>8</w:t>
        </w:r>
      </w:fldSimple>
      <w:r>
        <w:t xml:space="preserve"> – Не</w:t>
      </w:r>
      <w:r w:rsidR="00E32CD1">
        <w:t xml:space="preserve"> </w:t>
      </w:r>
      <w:r>
        <w:t>докраше</w:t>
      </w:r>
      <w:r w:rsidR="00E32CD1">
        <w:t>н</w:t>
      </w:r>
      <w:r>
        <w:t>ная тема</w:t>
      </w:r>
    </w:p>
    <w:p w14:paraId="617E2DC3" w14:textId="56F6C515" w:rsidR="00CB1D0F" w:rsidRPr="00A2261A" w:rsidRDefault="00CB1D0F" w:rsidP="00A81340">
      <w:pPr>
        <w:pStyle w:val="2"/>
        <w:numPr>
          <w:ilvl w:val="1"/>
          <w:numId w:val="33"/>
        </w:numPr>
        <w:ind w:left="709" w:hanging="709"/>
        <w:rPr>
          <w:rFonts w:ascii="Arial" w:hAnsi="Arial" w:cs="Arial"/>
          <w:sz w:val="22"/>
          <w:szCs w:val="22"/>
        </w:rPr>
      </w:pPr>
      <w:bookmarkStart w:id="13" w:name="_Toc83075699"/>
      <w:r w:rsidRPr="00742B00">
        <w:lastRenderedPageBreak/>
        <w:t>Некорректное</w:t>
      </w:r>
      <w:r>
        <w:t xml:space="preserve"> отображение геолокации в диалоге</w:t>
      </w:r>
      <w:bookmarkEnd w:id="13"/>
    </w:p>
    <w:p w14:paraId="40AE6BC1" w14:textId="22035092" w:rsidR="00CB1D0F" w:rsidRDefault="00A2261A" w:rsidP="00A2261A">
      <w:pPr>
        <w:pStyle w:val="aff"/>
      </w:pPr>
      <w:r>
        <w:t>При прикреплении геолокации к сообщениям в</w:t>
      </w:r>
      <w:r w:rsidR="00CB1D0F">
        <w:t>место прорисованной карты в диалоге отображается только красная метка</w:t>
      </w:r>
      <w:r w:rsidR="008440EB">
        <w:t xml:space="preserve"> (Рисунок 9)</w:t>
      </w:r>
      <w:r w:rsidR="00CB1D0F">
        <w:t>.</w:t>
      </w:r>
    </w:p>
    <w:p w14:paraId="7E68A3C0" w14:textId="77777777" w:rsidR="00CB1D0F" w:rsidRDefault="00CB1D0F" w:rsidP="00CB1D0F"/>
    <w:p w14:paraId="0CC032A7" w14:textId="77777777" w:rsidR="00A2261A" w:rsidRDefault="00CB1D0F" w:rsidP="00A2261A">
      <w:pPr>
        <w:keepNext/>
        <w:jc w:val="center"/>
      </w:pPr>
      <w:r>
        <w:rPr>
          <w:noProof/>
        </w:rPr>
        <w:drawing>
          <wp:inline distT="0" distB="0" distL="0" distR="0" wp14:anchorId="4D8E989E" wp14:editId="346E0597">
            <wp:extent cx="4013860" cy="3943814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1" b="51604"/>
                    <a:stretch>
                      <a:fillRect/>
                    </a:stretch>
                  </pic:blipFill>
                  <pic:spPr>
                    <a:xfrm>
                      <a:off x="0" y="0"/>
                      <a:ext cx="4018246" cy="394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D0DD" w14:textId="45D7AA76" w:rsidR="00CB1D0F" w:rsidRDefault="00A2261A" w:rsidP="00A2261A">
      <w:pPr>
        <w:pStyle w:val="ab"/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>
        <w:t xml:space="preserve"> – Ошибка отображения </w:t>
      </w:r>
      <w:proofErr w:type="spellStart"/>
      <w:r>
        <w:t>геопозиции</w:t>
      </w:r>
      <w:proofErr w:type="spellEnd"/>
    </w:p>
    <w:p w14:paraId="592083C7" w14:textId="77777777" w:rsidR="00CB1D0F" w:rsidRDefault="00CB1D0F" w:rsidP="00CB1D0F">
      <w:r>
        <w:t xml:space="preserve"> </w:t>
      </w:r>
    </w:p>
    <w:p w14:paraId="4F6C4CCC" w14:textId="7D426C1F" w:rsidR="00CB1D0F" w:rsidRDefault="00A81340" w:rsidP="00742B00">
      <w:pPr>
        <w:pStyle w:val="af7"/>
      </w:pPr>
      <w:bookmarkStart w:id="14" w:name="_Toc83075700"/>
      <w:r>
        <w:lastRenderedPageBreak/>
        <w:t xml:space="preserve">3 </w:t>
      </w:r>
      <w:r w:rsidR="00CB1D0F">
        <w:t>Замечания, выявленные другими командами</w:t>
      </w:r>
      <w:bookmarkEnd w:id="14"/>
    </w:p>
    <w:p w14:paraId="08CB1058" w14:textId="77777777" w:rsidR="00CB1D0F" w:rsidRDefault="00CB1D0F" w:rsidP="00CB1D0F"/>
    <w:p w14:paraId="713EB876" w14:textId="49120F91" w:rsidR="00CB1D0F" w:rsidRDefault="00A81340" w:rsidP="00742B00">
      <w:pPr>
        <w:pStyle w:val="af7"/>
      </w:pPr>
      <w:bookmarkStart w:id="15" w:name="_Toc83075701"/>
      <w:r>
        <w:lastRenderedPageBreak/>
        <w:t xml:space="preserve">4 </w:t>
      </w:r>
      <w:r w:rsidR="00CB1D0F">
        <w:t>Тестирование ПО других команд</w:t>
      </w:r>
      <w:bookmarkEnd w:id="15"/>
    </w:p>
    <w:p w14:paraId="0E37856D" w14:textId="0CD26271" w:rsidR="00CB1D0F" w:rsidRDefault="00260871" w:rsidP="00CB1D0F">
      <w:r>
        <w:t>Мы смогли дополнить списки багов других команд следующими ошибками</w:t>
      </w:r>
      <w:r w:rsidRPr="00260871">
        <w:t>:</w:t>
      </w:r>
    </w:p>
    <w:p w14:paraId="7E173A6D" w14:textId="77777777" w:rsidR="00260871" w:rsidRPr="00260871" w:rsidRDefault="00260871" w:rsidP="00CB1D0F"/>
    <w:p w14:paraId="5DC9AA20" w14:textId="072A557F" w:rsidR="00260871" w:rsidRPr="00A81340" w:rsidRDefault="00A81340" w:rsidP="00260871">
      <w:pPr>
        <w:pStyle w:val="afb"/>
        <w:ind w:left="0" w:firstLine="0"/>
      </w:pPr>
      <w:bookmarkStart w:id="16" w:name="_Toc83075702"/>
      <w:r>
        <w:t>4</w:t>
      </w:r>
      <w:r w:rsidR="00260871" w:rsidRPr="00A81340">
        <w:t xml:space="preserve">.1 </w:t>
      </w:r>
      <w:r w:rsidR="00260871">
        <w:rPr>
          <w:lang w:val="en-US"/>
        </w:rPr>
        <w:t>Ninja</w:t>
      </w:r>
      <w:r w:rsidR="00260871" w:rsidRPr="00A81340">
        <w:t xml:space="preserve"> </w:t>
      </w:r>
      <w:proofErr w:type="spellStart"/>
      <w:r w:rsidR="00260871">
        <w:rPr>
          <w:lang w:val="en-US"/>
        </w:rPr>
        <w:t>Mirea</w:t>
      </w:r>
      <w:bookmarkEnd w:id="16"/>
      <w:proofErr w:type="spellEnd"/>
    </w:p>
    <w:p w14:paraId="7F5F7485" w14:textId="7839FB64" w:rsidR="00260871" w:rsidRDefault="00260871" w:rsidP="00260871">
      <w:pPr>
        <w:pStyle w:val="aff"/>
        <w:ind w:firstLine="0"/>
      </w:pPr>
      <w:r w:rsidRPr="00A81340">
        <w:tab/>
      </w:r>
      <w:r w:rsidR="00A81340">
        <w:rPr>
          <w:b/>
          <w:bCs/>
        </w:rPr>
        <w:t>4</w:t>
      </w:r>
      <w:r w:rsidRPr="00260871">
        <w:rPr>
          <w:b/>
          <w:bCs/>
        </w:rPr>
        <w:t>.1.1</w:t>
      </w:r>
      <w:r>
        <w:t xml:space="preserve"> При использовании разделения экрана на </w:t>
      </w:r>
      <w:r>
        <w:rPr>
          <w:lang w:val="en-US"/>
        </w:rPr>
        <w:t>Android</w:t>
      </w:r>
      <w:r w:rsidRPr="00260871">
        <w:t xml:space="preserve"> </w:t>
      </w:r>
      <w:r>
        <w:t>и выборе отображения всех чисел месяца на странице с расписанием занятий последние числа месяца перекрываются нижним меню, пролистывание данного элемента по вертикали невозможно.</w:t>
      </w:r>
    </w:p>
    <w:p w14:paraId="36F06F31" w14:textId="77777777" w:rsidR="00260871" w:rsidRDefault="00260871" w:rsidP="00260871">
      <w:pPr>
        <w:pStyle w:val="aff"/>
        <w:ind w:firstLine="0"/>
      </w:pPr>
    </w:p>
    <w:p w14:paraId="0C918295" w14:textId="6D053421" w:rsidR="00260871" w:rsidRPr="00E32CD1" w:rsidRDefault="00260871" w:rsidP="00260871">
      <w:pPr>
        <w:pStyle w:val="aff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B66318C" wp14:editId="19430899">
            <wp:extent cx="1950720" cy="42481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635" cy="42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CD1">
        <w:t xml:space="preserve">       </w:t>
      </w:r>
    </w:p>
    <w:p w14:paraId="7BADD01E" w14:textId="2149F71E" w:rsidR="00260871" w:rsidRDefault="00260871" w:rsidP="00260871">
      <w:pPr>
        <w:pStyle w:val="aff"/>
        <w:ind w:firstLine="0"/>
        <w:jc w:val="center"/>
      </w:pPr>
      <w:r>
        <w:t>Рисунок 10 – Перекрытие календаря нижним меню</w:t>
      </w:r>
    </w:p>
    <w:p w14:paraId="2D99F4CB" w14:textId="0650E0BF" w:rsidR="0067395B" w:rsidRDefault="0067395B" w:rsidP="00260871">
      <w:pPr>
        <w:pStyle w:val="aff"/>
        <w:ind w:firstLine="0"/>
        <w:jc w:val="center"/>
      </w:pPr>
    </w:p>
    <w:p w14:paraId="24EE05A4" w14:textId="16044116" w:rsidR="0067395B" w:rsidRPr="0067395B" w:rsidRDefault="00A81340" w:rsidP="0067395B">
      <w:pPr>
        <w:pStyle w:val="afb"/>
        <w:ind w:left="0" w:firstLine="0"/>
      </w:pPr>
      <w:bookmarkStart w:id="17" w:name="_Toc83075703"/>
      <w:r>
        <w:lastRenderedPageBreak/>
        <w:t>4</w:t>
      </w:r>
      <w:r w:rsidR="0067395B" w:rsidRPr="0067395B">
        <w:t xml:space="preserve">.2 </w:t>
      </w:r>
      <w:r w:rsidR="0067395B">
        <w:rPr>
          <w:lang w:val="en-US"/>
        </w:rPr>
        <w:t>Process</w:t>
      </w:r>
      <w:r w:rsidR="0067395B" w:rsidRPr="0067395B">
        <w:t xml:space="preserve"> </w:t>
      </w:r>
      <w:r w:rsidR="0067395B">
        <w:rPr>
          <w:lang w:val="en-US"/>
        </w:rPr>
        <w:t>Modeler</w:t>
      </w:r>
      <w:bookmarkEnd w:id="17"/>
    </w:p>
    <w:p w14:paraId="769D6BEB" w14:textId="3C0E19EA" w:rsidR="0067395B" w:rsidRDefault="00A81340" w:rsidP="0067395B">
      <w:pPr>
        <w:pStyle w:val="aff"/>
      </w:pPr>
      <w:r>
        <w:rPr>
          <w:b/>
          <w:bCs/>
        </w:rPr>
        <w:t>4</w:t>
      </w:r>
      <w:r w:rsidR="0067395B" w:rsidRPr="0067395B">
        <w:rPr>
          <w:b/>
          <w:bCs/>
        </w:rPr>
        <w:t>.2.</w:t>
      </w:r>
      <w:r w:rsidR="0067395B">
        <w:rPr>
          <w:b/>
          <w:bCs/>
        </w:rPr>
        <w:t>1</w:t>
      </w:r>
      <w:r w:rsidR="0067395B" w:rsidRPr="0067395B">
        <w:rPr>
          <w:b/>
          <w:bCs/>
        </w:rPr>
        <w:t xml:space="preserve"> </w:t>
      </w:r>
      <w:r w:rsidR="0067395B">
        <w:t>При перемещении элементов появляются вертикальные следы, после окончания перемещения некоторые линии остаются на экране до первого нажатия в любую точку.</w:t>
      </w:r>
    </w:p>
    <w:p w14:paraId="16566E6D" w14:textId="5F125A71" w:rsidR="0067395B" w:rsidRPr="0067395B" w:rsidRDefault="0067395B" w:rsidP="0067395B">
      <w:pPr>
        <w:pStyle w:val="aff"/>
        <w:ind w:firstLine="0"/>
        <w:jc w:val="center"/>
      </w:pPr>
      <w:r>
        <w:rPr>
          <w:noProof/>
        </w:rPr>
        <w:drawing>
          <wp:inline distT="0" distB="0" distL="0" distR="0" wp14:anchorId="0E6A2419" wp14:editId="156FFA82">
            <wp:extent cx="5516245" cy="362712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831" cy="363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8D09" w14:textId="342EA8B6" w:rsidR="0067395B" w:rsidRDefault="0067395B" w:rsidP="0067395B">
      <w:pPr>
        <w:pStyle w:val="aff"/>
        <w:ind w:firstLine="0"/>
        <w:jc w:val="center"/>
      </w:pPr>
      <w:r>
        <w:t>Рисунок 11 – Вертикальные линии при перемещении элемента</w:t>
      </w:r>
    </w:p>
    <w:p w14:paraId="7D0B221C" w14:textId="77777777" w:rsidR="0067395B" w:rsidRDefault="0067395B" w:rsidP="0067395B">
      <w:pPr>
        <w:pStyle w:val="aff"/>
        <w:ind w:firstLine="0"/>
        <w:jc w:val="center"/>
      </w:pPr>
    </w:p>
    <w:p w14:paraId="3F6D89C4" w14:textId="4C1D78EE" w:rsidR="0067395B" w:rsidRDefault="00A81340" w:rsidP="0067395B">
      <w:pPr>
        <w:pStyle w:val="aff"/>
      </w:pPr>
      <w:r>
        <w:rPr>
          <w:b/>
          <w:bCs/>
        </w:rPr>
        <w:t>4</w:t>
      </w:r>
      <w:r w:rsidR="0067395B" w:rsidRPr="0067395B">
        <w:rPr>
          <w:b/>
          <w:bCs/>
        </w:rPr>
        <w:t xml:space="preserve">.2.2 </w:t>
      </w:r>
      <w:r w:rsidR="0067395B">
        <w:t xml:space="preserve">При удалении элементов на диаграмме </w:t>
      </w:r>
      <w:r w:rsidR="0067395B">
        <w:rPr>
          <w:lang w:val="en-US"/>
        </w:rPr>
        <w:t>IDEF</w:t>
      </w:r>
      <w:r w:rsidR="0067395B" w:rsidRPr="0067395B">
        <w:t xml:space="preserve">3 </w:t>
      </w:r>
      <w:r w:rsidR="0067395B">
        <w:t>номера не освобождаются.</w:t>
      </w:r>
    </w:p>
    <w:p w14:paraId="67CAC06C" w14:textId="2FEA999B" w:rsidR="0067395B" w:rsidRDefault="0067395B" w:rsidP="0067395B">
      <w:pPr>
        <w:pStyle w:val="aff"/>
        <w:ind w:firstLine="0"/>
      </w:pPr>
      <w:r>
        <w:rPr>
          <w:noProof/>
        </w:rPr>
        <w:lastRenderedPageBreak/>
        <w:drawing>
          <wp:inline distT="0" distB="0" distL="0" distR="0" wp14:anchorId="45BDC2CD" wp14:editId="448AF593">
            <wp:extent cx="6118860" cy="4023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4CEF5" w14:textId="5487075A" w:rsidR="0067395B" w:rsidRDefault="0067395B" w:rsidP="0067395B">
      <w:pPr>
        <w:pStyle w:val="aff"/>
        <w:ind w:firstLine="0"/>
        <w:jc w:val="center"/>
      </w:pPr>
      <w:r>
        <w:t>Рисунок 12 – Номера удаленных элементов не освобождаются</w:t>
      </w:r>
    </w:p>
    <w:p w14:paraId="5B515810" w14:textId="3C92A191" w:rsidR="0067395B" w:rsidRPr="00A81340" w:rsidRDefault="00A81340" w:rsidP="0067395B">
      <w:pPr>
        <w:pStyle w:val="afb"/>
        <w:ind w:left="0" w:firstLine="0"/>
      </w:pPr>
      <w:bookmarkStart w:id="18" w:name="_Toc83075704"/>
      <w:r>
        <w:t>4</w:t>
      </w:r>
      <w:r w:rsidR="0067395B" w:rsidRPr="0067395B">
        <w:t>.</w:t>
      </w:r>
      <w:r w:rsidR="0067395B">
        <w:t>3</w:t>
      </w:r>
      <w:r w:rsidR="0067395B" w:rsidRPr="0067395B">
        <w:t xml:space="preserve"> </w:t>
      </w:r>
      <w:r w:rsidR="0067395B">
        <w:rPr>
          <w:lang w:val="en-US"/>
        </w:rPr>
        <w:t>Rational</w:t>
      </w:r>
      <w:r w:rsidR="0067395B" w:rsidRPr="00A81340">
        <w:t xml:space="preserve"> </w:t>
      </w:r>
      <w:r w:rsidR="0067395B">
        <w:rPr>
          <w:lang w:val="en-US"/>
        </w:rPr>
        <w:t>Rose</w:t>
      </w:r>
      <w:bookmarkEnd w:id="18"/>
    </w:p>
    <w:p w14:paraId="56139943" w14:textId="074CAAA3" w:rsidR="0067395B" w:rsidRDefault="0067395B" w:rsidP="0067395B">
      <w:pPr>
        <w:pStyle w:val="aff"/>
        <w:ind w:firstLine="0"/>
      </w:pPr>
      <w:r>
        <w:tab/>
      </w:r>
      <w:r w:rsidR="00A81340">
        <w:rPr>
          <w:b/>
          <w:bCs/>
        </w:rPr>
        <w:t>4</w:t>
      </w:r>
      <w:r w:rsidRPr="0067395B">
        <w:rPr>
          <w:b/>
          <w:bCs/>
        </w:rPr>
        <w:t xml:space="preserve">.3.1 </w:t>
      </w:r>
      <w:r>
        <w:t>При добавлении элемента с длинным названием выпадающее меню «</w:t>
      </w:r>
      <w:r>
        <w:rPr>
          <w:lang w:val="en-US"/>
        </w:rPr>
        <w:t>File</w:t>
      </w:r>
      <w:r>
        <w:t>»</w:t>
      </w:r>
      <w:r w:rsidRPr="0067395B">
        <w:t xml:space="preserve"> </w:t>
      </w:r>
      <w:r>
        <w:t>расширяется, т.к. появляется опция «</w:t>
      </w:r>
      <w:r>
        <w:rPr>
          <w:lang w:val="en-US"/>
        </w:rPr>
        <w:t>Export</w:t>
      </w:r>
      <w:r w:rsidRPr="0067395B">
        <w:t xml:space="preserve"> </w:t>
      </w:r>
      <w:r>
        <w:rPr>
          <w:lang w:val="en-US"/>
        </w:rPr>
        <w:t>X</w:t>
      </w:r>
      <w:r>
        <w:t>»</w:t>
      </w:r>
      <w:r w:rsidRPr="0067395B">
        <w:t xml:space="preserve"> (</w:t>
      </w:r>
      <w:r>
        <w:rPr>
          <w:lang w:val="en-US"/>
        </w:rPr>
        <w:t>X</w:t>
      </w:r>
      <w:r w:rsidRPr="0067395B">
        <w:t xml:space="preserve"> – </w:t>
      </w:r>
      <w:r>
        <w:t>введенное название). При удалении элемента опция заменяется на «</w:t>
      </w:r>
      <w:r w:rsidRPr="0067395B">
        <w:rPr>
          <w:lang w:val="en-US"/>
        </w:rPr>
        <w:t>Export</w:t>
      </w:r>
      <w:r w:rsidRPr="0067395B">
        <w:t xml:space="preserve"> </w:t>
      </w:r>
      <w:r w:rsidRPr="0067395B">
        <w:rPr>
          <w:lang w:val="en-US"/>
        </w:rPr>
        <w:t>Model</w:t>
      </w:r>
      <w:r w:rsidRPr="0067395B">
        <w:t>...</w:t>
      </w:r>
      <w:r>
        <w:t>»</w:t>
      </w:r>
      <w:r w:rsidRPr="0067395B">
        <w:t>,</w:t>
      </w:r>
      <w:r>
        <w:t xml:space="preserve"> однако выпадающее меню возвращается к стандартным размерам только после второго его открытия.</w:t>
      </w:r>
    </w:p>
    <w:p w14:paraId="5B7C5A2A" w14:textId="732C47B4" w:rsidR="0067395B" w:rsidRDefault="0067395B" w:rsidP="0067395B">
      <w:pPr>
        <w:pStyle w:val="aff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409426" wp14:editId="4FB7D4EB">
            <wp:extent cx="5661660" cy="37227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861" cy="373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F6FF" w14:textId="6765504D" w:rsidR="0067395B" w:rsidRDefault="0067395B" w:rsidP="0067395B">
      <w:pPr>
        <w:pStyle w:val="aff"/>
        <w:ind w:firstLine="0"/>
        <w:jc w:val="center"/>
      </w:pPr>
      <w:r>
        <w:t>Рисунок 13 – Ошибка с изменением размеров выпадающего меню «</w:t>
      </w:r>
      <w:r>
        <w:rPr>
          <w:lang w:val="en-US"/>
        </w:rPr>
        <w:t>File</w:t>
      </w:r>
      <w:r>
        <w:t>»</w:t>
      </w:r>
    </w:p>
    <w:p w14:paraId="0B6E9A38" w14:textId="77777777" w:rsidR="0067395B" w:rsidRPr="0067395B" w:rsidRDefault="0067395B" w:rsidP="008F5CE3">
      <w:pPr>
        <w:pStyle w:val="aff"/>
        <w:ind w:firstLine="0"/>
      </w:pPr>
    </w:p>
    <w:p w14:paraId="04C7BC34" w14:textId="26EBFCE5" w:rsidR="0067395B" w:rsidRDefault="00A81340" w:rsidP="0067395B">
      <w:pPr>
        <w:pStyle w:val="aff"/>
        <w:ind w:firstLine="720"/>
        <w:jc w:val="left"/>
      </w:pPr>
      <w:r>
        <w:rPr>
          <w:b/>
          <w:bCs/>
        </w:rPr>
        <w:t>4</w:t>
      </w:r>
      <w:r w:rsidR="0067395B" w:rsidRPr="0067395B">
        <w:rPr>
          <w:b/>
          <w:bCs/>
        </w:rPr>
        <w:t xml:space="preserve">.3.2 </w:t>
      </w:r>
      <w:r w:rsidR="0067395B">
        <w:t>При вводе длинного названия программа может вынести его часть за пределы элемента или не отображать данное название.</w:t>
      </w:r>
    </w:p>
    <w:p w14:paraId="4AD74C9C" w14:textId="40F515A8" w:rsidR="0067395B" w:rsidRDefault="008F5CE3" w:rsidP="008F5CE3">
      <w:pPr>
        <w:pStyle w:val="aff"/>
        <w:ind w:firstLine="0"/>
        <w:jc w:val="center"/>
      </w:pPr>
      <w:r>
        <w:rPr>
          <w:noProof/>
        </w:rPr>
        <w:drawing>
          <wp:inline distT="0" distB="0" distL="0" distR="0" wp14:anchorId="09B97D08" wp14:editId="3A1E8C31">
            <wp:extent cx="5669280" cy="3727746"/>
            <wp:effectExtent l="0" t="0" r="762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578" cy="373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CB06A" w14:textId="22E4C14E" w:rsidR="008F5CE3" w:rsidRPr="0067395B" w:rsidRDefault="008F5CE3" w:rsidP="008F5CE3">
      <w:pPr>
        <w:pStyle w:val="aff"/>
        <w:ind w:firstLine="0"/>
        <w:jc w:val="center"/>
      </w:pPr>
      <w:r>
        <w:t>Рисунок 14 – Ошибка с длинным названием элемента</w:t>
      </w:r>
    </w:p>
    <w:sectPr w:rsidR="008F5CE3" w:rsidRPr="0067395B" w:rsidSect="00A81340">
      <w:headerReference w:type="default" r:id="rId24"/>
      <w:footerReference w:type="default" r:id="rId25"/>
      <w:type w:val="continuous"/>
      <w:pgSz w:w="11906" w:h="16838"/>
      <w:pgMar w:top="1134" w:right="567" w:bottom="1134" w:left="1701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7BDE82" w14:textId="77777777" w:rsidR="00A9705A" w:rsidRDefault="00A9705A" w:rsidP="00DE02FD">
      <w:pPr>
        <w:spacing w:after="0" w:line="240" w:lineRule="auto"/>
      </w:pPr>
      <w:r>
        <w:separator/>
      </w:r>
    </w:p>
  </w:endnote>
  <w:endnote w:type="continuationSeparator" w:id="0">
    <w:p w14:paraId="687A308A" w14:textId="77777777" w:rsidR="00A9705A" w:rsidRDefault="00A9705A" w:rsidP="00DE02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650121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0CB9A98D" w14:textId="77777777" w:rsidR="000046D8" w:rsidRPr="008F2848" w:rsidRDefault="000046D8">
        <w:pPr>
          <w:pStyle w:val="af"/>
          <w:jc w:val="center"/>
          <w:rPr>
            <w:sz w:val="24"/>
            <w:szCs w:val="24"/>
          </w:rPr>
        </w:pPr>
        <w:r w:rsidRPr="008F2848">
          <w:rPr>
            <w:sz w:val="24"/>
            <w:szCs w:val="24"/>
          </w:rPr>
          <w:fldChar w:fldCharType="begin"/>
        </w:r>
        <w:r w:rsidRPr="008F2848">
          <w:rPr>
            <w:sz w:val="24"/>
            <w:szCs w:val="24"/>
          </w:rPr>
          <w:instrText>PAGE   \* MERGEFORMAT</w:instrText>
        </w:r>
        <w:r w:rsidRPr="008F2848">
          <w:rPr>
            <w:sz w:val="24"/>
            <w:szCs w:val="24"/>
          </w:rPr>
          <w:fldChar w:fldCharType="separate"/>
        </w:r>
        <w:r w:rsidRPr="008F2848">
          <w:rPr>
            <w:sz w:val="24"/>
            <w:szCs w:val="24"/>
          </w:rPr>
          <w:t>2</w:t>
        </w:r>
        <w:r w:rsidRPr="008F2848">
          <w:rPr>
            <w:sz w:val="24"/>
            <w:szCs w:val="24"/>
          </w:rPr>
          <w:fldChar w:fldCharType="end"/>
        </w:r>
      </w:p>
    </w:sdtContent>
  </w:sdt>
  <w:p w14:paraId="49AA3BA5" w14:textId="77777777" w:rsidR="000046D8" w:rsidRPr="00A02CBF" w:rsidRDefault="000046D8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D1EEB2" w14:textId="77777777" w:rsidR="00A9705A" w:rsidRDefault="00A9705A" w:rsidP="00DE02FD">
      <w:pPr>
        <w:spacing w:after="0" w:line="240" w:lineRule="auto"/>
      </w:pPr>
      <w:r>
        <w:separator/>
      </w:r>
    </w:p>
  </w:footnote>
  <w:footnote w:type="continuationSeparator" w:id="0">
    <w:p w14:paraId="5CBD10AF" w14:textId="77777777" w:rsidR="00A9705A" w:rsidRDefault="00A9705A" w:rsidP="00DE02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130325"/>
      <w:docPartObj>
        <w:docPartGallery w:val="Page Numbers (Margins)"/>
        <w:docPartUnique/>
      </w:docPartObj>
    </w:sdtPr>
    <w:sdtEndPr/>
    <w:sdtContent>
      <w:p w14:paraId="378A57B4" w14:textId="77777777" w:rsidR="000046D8" w:rsidRDefault="000046D8">
        <w:pPr>
          <w:pStyle w:val="ad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91008" behindDoc="0" locked="0" layoutInCell="0" allowOverlap="1" wp14:anchorId="51535C65" wp14:editId="060C7DE4">
                  <wp:simplePos x="0" y="0"/>
                  <wp:positionH relativeFrom="leftMargin">
                    <wp:align>center</wp:align>
                  </wp:positionH>
                  <wp:positionV relativeFrom="page">
                    <wp:align>center</wp:align>
                  </wp:positionV>
                  <wp:extent cx="762000" cy="895350"/>
                  <wp:effectExtent l="0" t="0" r="0" b="0"/>
                  <wp:wrapNone/>
                  <wp:docPr id="61" name="Прямоугольник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2970DE" w14:textId="77777777" w:rsidR="000046D8" w:rsidRPr="00622D97" w:rsidRDefault="000046D8">
                              <w:pPr>
                                <w:jc w:val="center"/>
                                <w:rPr>
                                  <w:rFonts w:eastAsiaTheme="majorEastAsia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vert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1535C65" id="Прямоугольник 61" o:spid="_x0000_s1026" style="position:absolute;margin-left:0;margin-top:0;width:60pt;height:70.5pt;z-index:251691008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" o:allowincell="f" stroked="f">
                  <v:textbox style="layout-flow:vertical">
                    <w:txbxContent>
                      <w:p w14:paraId="432970DE" w14:textId="77777777" w:rsidR="000046D8" w:rsidRPr="00622D97" w:rsidRDefault="000046D8">
                        <w:pPr>
                          <w:jc w:val="center"/>
                          <w:rPr>
                            <w:rFonts w:eastAsiaTheme="majorEastAsia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D1024"/>
    <w:multiLevelType w:val="hybridMultilevel"/>
    <w:tmpl w:val="FD7AD522"/>
    <w:lvl w:ilvl="0" w:tplc="5C021E2C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E1D1387"/>
    <w:multiLevelType w:val="hybridMultilevel"/>
    <w:tmpl w:val="BD9CAE16"/>
    <w:lvl w:ilvl="0" w:tplc="F9AA7BD4">
      <w:start w:val="1"/>
      <w:numFmt w:val="decimal"/>
      <w:lvlText w:val="%1."/>
      <w:lvlJc w:val="left"/>
      <w:pPr>
        <w:ind w:left="1985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F130B5B"/>
    <w:multiLevelType w:val="hybridMultilevel"/>
    <w:tmpl w:val="4E7C42C2"/>
    <w:lvl w:ilvl="0" w:tplc="59E04F66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C772B7"/>
    <w:multiLevelType w:val="multilevel"/>
    <w:tmpl w:val="D73A5664"/>
    <w:lvl w:ilvl="0">
      <w:start w:val="1"/>
      <w:numFmt w:val="decimal"/>
      <w:pStyle w:val="1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pStyle w:val="3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1F1678"/>
    <w:multiLevelType w:val="hybridMultilevel"/>
    <w:tmpl w:val="E24048DC"/>
    <w:lvl w:ilvl="0" w:tplc="95F2E03C">
      <w:start w:val="1"/>
      <w:numFmt w:val="decimal"/>
      <w:pStyle w:val="1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9B3BB6"/>
    <w:multiLevelType w:val="hybridMultilevel"/>
    <w:tmpl w:val="B4387202"/>
    <w:lvl w:ilvl="0" w:tplc="8C949CDE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FB0850"/>
    <w:multiLevelType w:val="hybridMultilevel"/>
    <w:tmpl w:val="B6464FE6"/>
    <w:lvl w:ilvl="0" w:tplc="B1E2D2F6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7A66569"/>
    <w:multiLevelType w:val="hybridMultilevel"/>
    <w:tmpl w:val="307ED5B2"/>
    <w:lvl w:ilvl="0" w:tplc="6450E3F0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C7917C9"/>
    <w:multiLevelType w:val="hybridMultilevel"/>
    <w:tmpl w:val="796A79D2"/>
    <w:lvl w:ilvl="0" w:tplc="336661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1A367A"/>
    <w:multiLevelType w:val="multilevel"/>
    <w:tmpl w:val="C0806FDA"/>
    <w:lvl w:ilvl="0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68" w:hanging="8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7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36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5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5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963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72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81" w:firstLine="0"/>
      </w:pPr>
      <w:rPr>
        <w:rFonts w:hint="default"/>
      </w:rPr>
    </w:lvl>
  </w:abstractNum>
  <w:abstractNum w:abstractNumId="10" w15:restartNumberingAfterBreak="0">
    <w:nsid w:val="1D6B4B88"/>
    <w:multiLevelType w:val="multilevel"/>
    <w:tmpl w:val="A79A37A8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F0774ED"/>
    <w:multiLevelType w:val="hybridMultilevel"/>
    <w:tmpl w:val="F0DCD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DB3D99"/>
    <w:multiLevelType w:val="hybridMultilevel"/>
    <w:tmpl w:val="B824C2E8"/>
    <w:lvl w:ilvl="0" w:tplc="07106CC6">
      <w:start w:val="1"/>
      <w:numFmt w:val="decimal"/>
      <w:lvlText w:val="%1."/>
      <w:lvlJc w:val="left"/>
      <w:pPr>
        <w:ind w:left="1985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0883FB6"/>
    <w:multiLevelType w:val="hybridMultilevel"/>
    <w:tmpl w:val="482C4C12"/>
    <w:lvl w:ilvl="0" w:tplc="AD88D634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9ED201B"/>
    <w:multiLevelType w:val="multilevel"/>
    <w:tmpl w:val="29ED201B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CA7360"/>
    <w:multiLevelType w:val="multilevel"/>
    <w:tmpl w:val="EA8ED89E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2716081"/>
    <w:multiLevelType w:val="hybridMultilevel"/>
    <w:tmpl w:val="0A7EFCFC"/>
    <w:lvl w:ilvl="0" w:tplc="6F42C84E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A4369A0"/>
    <w:multiLevelType w:val="multilevel"/>
    <w:tmpl w:val="1584C2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 "/>
      <w:lvlJc w:val="left"/>
      <w:pPr>
        <w:ind w:left="432" w:hanging="432"/>
      </w:pPr>
      <w:rPr>
        <w:rFonts w:ascii="Times New Roman" w:hAnsi="Times New Roman" w:cs="Times New Roman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22368FE"/>
    <w:multiLevelType w:val="multilevel"/>
    <w:tmpl w:val="5BE0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91040D"/>
    <w:multiLevelType w:val="multilevel"/>
    <w:tmpl w:val="11C65B6E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5A633B4"/>
    <w:multiLevelType w:val="hybridMultilevel"/>
    <w:tmpl w:val="7CA8C704"/>
    <w:lvl w:ilvl="0" w:tplc="24D424E0">
      <w:start w:val="1"/>
      <w:numFmt w:val="decimal"/>
      <w:lvlText w:val="Рисунок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525A47"/>
    <w:multiLevelType w:val="hybridMultilevel"/>
    <w:tmpl w:val="3F702E60"/>
    <w:lvl w:ilvl="0" w:tplc="285247BA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EDD4377"/>
    <w:multiLevelType w:val="hybridMultilevel"/>
    <w:tmpl w:val="1F72E1F0"/>
    <w:lvl w:ilvl="0" w:tplc="D2A8214E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55725DA"/>
    <w:multiLevelType w:val="multilevel"/>
    <w:tmpl w:val="99863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ED4C6C"/>
    <w:multiLevelType w:val="hybridMultilevel"/>
    <w:tmpl w:val="0E70547A"/>
    <w:lvl w:ilvl="0" w:tplc="962A68E8">
      <w:start w:val="1"/>
      <w:numFmt w:val="bullet"/>
      <w:lvlText w:val="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FE0570"/>
    <w:multiLevelType w:val="hybridMultilevel"/>
    <w:tmpl w:val="8250A0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50701F0"/>
    <w:multiLevelType w:val="hybridMultilevel"/>
    <w:tmpl w:val="D0FE4648"/>
    <w:lvl w:ilvl="0" w:tplc="F9AA7BD4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DE54530"/>
    <w:multiLevelType w:val="hybridMultilevel"/>
    <w:tmpl w:val="4B94F9A8"/>
    <w:lvl w:ilvl="0" w:tplc="24D424E0">
      <w:start w:val="1"/>
      <w:numFmt w:val="decimal"/>
      <w:lvlText w:val="Рисунок 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F8A4148"/>
    <w:multiLevelType w:val="multilevel"/>
    <w:tmpl w:val="C0CE2832"/>
    <w:lvl w:ilvl="0">
      <w:start w:val="2"/>
      <w:numFmt w:val="decimal"/>
      <w:lvlText w:val="%1"/>
      <w:lvlJc w:val="left"/>
      <w:pPr>
        <w:ind w:left="107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2160"/>
      </w:pPr>
      <w:rPr>
        <w:rFonts w:hint="default"/>
      </w:rPr>
    </w:lvl>
  </w:abstractNum>
  <w:abstractNum w:abstractNumId="29" w15:restartNumberingAfterBreak="0">
    <w:nsid w:val="728524E7"/>
    <w:multiLevelType w:val="hybridMultilevel"/>
    <w:tmpl w:val="86641D0A"/>
    <w:lvl w:ilvl="0" w:tplc="07106CC6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5C55574"/>
    <w:multiLevelType w:val="hybridMultilevel"/>
    <w:tmpl w:val="DB46C0BE"/>
    <w:lvl w:ilvl="0" w:tplc="B0F65DD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0432CC"/>
    <w:multiLevelType w:val="hybridMultilevel"/>
    <w:tmpl w:val="EBF602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527419"/>
    <w:multiLevelType w:val="hybridMultilevel"/>
    <w:tmpl w:val="09B6DEFE"/>
    <w:lvl w:ilvl="0" w:tplc="9F5AD11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19"/>
  </w:num>
  <w:num w:numId="3">
    <w:abstractNumId w:val="3"/>
  </w:num>
  <w:num w:numId="4">
    <w:abstractNumId w:val="15"/>
  </w:num>
  <w:num w:numId="5">
    <w:abstractNumId w:val="31"/>
  </w:num>
  <w:num w:numId="6">
    <w:abstractNumId w:val="11"/>
  </w:num>
  <w:num w:numId="7">
    <w:abstractNumId w:val="25"/>
  </w:num>
  <w:num w:numId="8">
    <w:abstractNumId w:val="9"/>
  </w:num>
  <w:num w:numId="9">
    <w:abstractNumId w:val="7"/>
  </w:num>
  <w:num w:numId="10">
    <w:abstractNumId w:val="21"/>
  </w:num>
  <w:num w:numId="11">
    <w:abstractNumId w:val="13"/>
  </w:num>
  <w:num w:numId="12">
    <w:abstractNumId w:val="0"/>
  </w:num>
  <w:num w:numId="13">
    <w:abstractNumId w:val="26"/>
  </w:num>
  <w:num w:numId="14">
    <w:abstractNumId w:val="1"/>
  </w:num>
  <w:num w:numId="15">
    <w:abstractNumId w:val="22"/>
  </w:num>
  <w:num w:numId="16">
    <w:abstractNumId w:val="18"/>
  </w:num>
  <w:num w:numId="17">
    <w:abstractNumId w:val="2"/>
  </w:num>
  <w:num w:numId="18">
    <w:abstractNumId w:val="29"/>
  </w:num>
  <w:num w:numId="19">
    <w:abstractNumId w:val="12"/>
  </w:num>
  <w:num w:numId="20">
    <w:abstractNumId w:val="24"/>
  </w:num>
  <w:num w:numId="21">
    <w:abstractNumId w:val="5"/>
  </w:num>
  <w:num w:numId="22">
    <w:abstractNumId w:val="16"/>
  </w:num>
  <w:num w:numId="23">
    <w:abstractNumId w:val="6"/>
  </w:num>
  <w:num w:numId="24">
    <w:abstractNumId w:val="23"/>
  </w:num>
  <w:num w:numId="25">
    <w:abstractNumId w:val="32"/>
  </w:num>
  <w:num w:numId="26">
    <w:abstractNumId w:val="14"/>
  </w:num>
  <w:num w:numId="27">
    <w:abstractNumId w:val="20"/>
  </w:num>
  <w:num w:numId="28">
    <w:abstractNumId w:val="30"/>
  </w:num>
  <w:num w:numId="29">
    <w:abstractNumId w:val="27"/>
  </w:num>
  <w:num w:numId="30">
    <w:abstractNumId w:val="4"/>
  </w:num>
  <w:num w:numId="31">
    <w:abstractNumId w:val="17"/>
  </w:num>
  <w:num w:numId="32">
    <w:abstractNumId w:val="8"/>
  </w:num>
  <w:num w:numId="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253F"/>
    <w:rsid w:val="000046D8"/>
    <w:rsid w:val="00004D21"/>
    <w:rsid w:val="00040690"/>
    <w:rsid w:val="00043185"/>
    <w:rsid w:val="00075084"/>
    <w:rsid w:val="00092690"/>
    <w:rsid w:val="000B1B8C"/>
    <w:rsid w:val="000E53C0"/>
    <w:rsid w:val="000F758E"/>
    <w:rsid w:val="00120E4B"/>
    <w:rsid w:val="001D526C"/>
    <w:rsid w:val="001E6D44"/>
    <w:rsid w:val="00210900"/>
    <w:rsid w:val="00243340"/>
    <w:rsid w:val="00252579"/>
    <w:rsid w:val="00260871"/>
    <w:rsid w:val="002615D1"/>
    <w:rsid w:val="00267745"/>
    <w:rsid w:val="00276B0D"/>
    <w:rsid w:val="00284E98"/>
    <w:rsid w:val="002B7B4E"/>
    <w:rsid w:val="002C4894"/>
    <w:rsid w:val="002D13F5"/>
    <w:rsid w:val="002E7297"/>
    <w:rsid w:val="002F279B"/>
    <w:rsid w:val="002F6DAB"/>
    <w:rsid w:val="002F7863"/>
    <w:rsid w:val="00333B01"/>
    <w:rsid w:val="00334D78"/>
    <w:rsid w:val="00336344"/>
    <w:rsid w:val="00393342"/>
    <w:rsid w:val="00394CC6"/>
    <w:rsid w:val="003A4D0F"/>
    <w:rsid w:val="003A538A"/>
    <w:rsid w:val="003B4093"/>
    <w:rsid w:val="003B5E10"/>
    <w:rsid w:val="003C6C20"/>
    <w:rsid w:val="003D2E77"/>
    <w:rsid w:val="003E64A4"/>
    <w:rsid w:val="003F2073"/>
    <w:rsid w:val="004568C6"/>
    <w:rsid w:val="004C4845"/>
    <w:rsid w:val="00521578"/>
    <w:rsid w:val="00552C41"/>
    <w:rsid w:val="005758A3"/>
    <w:rsid w:val="0058430C"/>
    <w:rsid w:val="005C474C"/>
    <w:rsid w:val="005F120D"/>
    <w:rsid w:val="006077D9"/>
    <w:rsid w:val="00630045"/>
    <w:rsid w:val="00662228"/>
    <w:rsid w:val="0067395B"/>
    <w:rsid w:val="00673A82"/>
    <w:rsid w:val="006766C7"/>
    <w:rsid w:val="006778F1"/>
    <w:rsid w:val="00690E59"/>
    <w:rsid w:val="006C2E24"/>
    <w:rsid w:val="006E7DCB"/>
    <w:rsid w:val="006F5E3D"/>
    <w:rsid w:val="0073000A"/>
    <w:rsid w:val="00740272"/>
    <w:rsid w:val="00742B00"/>
    <w:rsid w:val="007618F4"/>
    <w:rsid w:val="007946A7"/>
    <w:rsid w:val="0079600C"/>
    <w:rsid w:val="007A3DC4"/>
    <w:rsid w:val="007B2C6A"/>
    <w:rsid w:val="007B550D"/>
    <w:rsid w:val="007C6F7B"/>
    <w:rsid w:val="007E6FE0"/>
    <w:rsid w:val="00812EF3"/>
    <w:rsid w:val="008307D0"/>
    <w:rsid w:val="008440EB"/>
    <w:rsid w:val="00851E3D"/>
    <w:rsid w:val="008526EE"/>
    <w:rsid w:val="00892BF9"/>
    <w:rsid w:val="008C797E"/>
    <w:rsid w:val="008E13BA"/>
    <w:rsid w:val="008F2848"/>
    <w:rsid w:val="008F5CE3"/>
    <w:rsid w:val="009106BD"/>
    <w:rsid w:val="009A1956"/>
    <w:rsid w:val="009B085C"/>
    <w:rsid w:val="009C458E"/>
    <w:rsid w:val="009C6586"/>
    <w:rsid w:val="009D6D7A"/>
    <w:rsid w:val="00A2261A"/>
    <w:rsid w:val="00A25E2B"/>
    <w:rsid w:val="00A327D2"/>
    <w:rsid w:val="00A62E48"/>
    <w:rsid w:val="00A81340"/>
    <w:rsid w:val="00A9705A"/>
    <w:rsid w:val="00AA2C6B"/>
    <w:rsid w:val="00AA6BE9"/>
    <w:rsid w:val="00AB745A"/>
    <w:rsid w:val="00AC3047"/>
    <w:rsid w:val="00B133F0"/>
    <w:rsid w:val="00B43220"/>
    <w:rsid w:val="00B44A58"/>
    <w:rsid w:val="00B60B72"/>
    <w:rsid w:val="00B674AD"/>
    <w:rsid w:val="00B77941"/>
    <w:rsid w:val="00BC0D5B"/>
    <w:rsid w:val="00BF39E6"/>
    <w:rsid w:val="00C8253F"/>
    <w:rsid w:val="00C92FCE"/>
    <w:rsid w:val="00CA45A2"/>
    <w:rsid w:val="00CB1D0F"/>
    <w:rsid w:val="00CB2C6E"/>
    <w:rsid w:val="00CD26E0"/>
    <w:rsid w:val="00CD7D96"/>
    <w:rsid w:val="00D008AC"/>
    <w:rsid w:val="00D31D4C"/>
    <w:rsid w:val="00D50E61"/>
    <w:rsid w:val="00D82C15"/>
    <w:rsid w:val="00DA5699"/>
    <w:rsid w:val="00DC6EAB"/>
    <w:rsid w:val="00DE02FD"/>
    <w:rsid w:val="00DF5D58"/>
    <w:rsid w:val="00DF6601"/>
    <w:rsid w:val="00E25168"/>
    <w:rsid w:val="00E32CD1"/>
    <w:rsid w:val="00E35B61"/>
    <w:rsid w:val="00E51A70"/>
    <w:rsid w:val="00E60DEA"/>
    <w:rsid w:val="00EA1B70"/>
    <w:rsid w:val="00ED41D8"/>
    <w:rsid w:val="00EF1865"/>
    <w:rsid w:val="00F025B2"/>
    <w:rsid w:val="00F02D6C"/>
    <w:rsid w:val="00F13361"/>
    <w:rsid w:val="00F952D4"/>
    <w:rsid w:val="00FC7B52"/>
    <w:rsid w:val="00FF7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720507"/>
  <w15:docId w15:val="{697E8880-C75C-4438-92CA-E83A33B83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106BD"/>
  </w:style>
  <w:style w:type="paragraph" w:styleId="1">
    <w:name w:val="heading 1"/>
    <w:basedOn w:val="a"/>
    <w:next w:val="a"/>
    <w:link w:val="11"/>
    <w:uiPriority w:val="9"/>
    <w:qFormat/>
    <w:rsid w:val="00742B00"/>
    <w:pPr>
      <w:keepNext/>
      <w:pageBreakBefore/>
      <w:widowControl w:val="0"/>
      <w:numPr>
        <w:numId w:val="3"/>
      </w:numPr>
      <w:spacing w:after="567" w:line="360" w:lineRule="auto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1"/>
    <w:next w:val="a"/>
    <w:link w:val="20"/>
    <w:uiPriority w:val="9"/>
    <w:unhideWhenUsed/>
    <w:qFormat/>
    <w:rsid w:val="00742B00"/>
    <w:pPr>
      <w:pageBreakBefore w:val="0"/>
      <w:numPr>
        <w:ilvl w:val="1"/>
        <w:numId w:val="31"/>
      </w:numPr>
      <w:spacing w:before="851"/>
      <w:ind w:left="709" w:hanging="709"/>
      <w:outlineLvl w:val="1"/>
    </w:pPr>
    <w:rPr>
      <w:sz w:val="32"/>
      <w:szCs w:val="32"/>
    </w:rPr>
  </w:style>
  <w:style w:type="paragraph" w:styleId="3">
    <w:name w:val="heading 3"/>
    <w:basedOn w:val="1"/>
    <w:link w:val="30"/>
    <w:uiPriority w:val="9"/>
    <w:semiHidden/>
    <w:unhideWhenUsed/>
    <w:qFormat/>
    <w:rsid w:val="0046379D"/>
    <w:pPr>
      <w:pageBreakBefore w:val="0"/>
      <w:widowControl/>
      <w:numPr>
        <w:ilvl w:val="2"/>
      </w:numPr>
      <w:spacing w:before="851"/>
      <w:outlineLvl w:val="2"/>
    </w:pPr>
    <w:rPr>
      <w:sz w:val="28"/>
      <w:szCs w:val="28"/>
    </w:rPr>
  </w:style>
  <w:style w:type="paragraph" w:styleId="4">
    <w:name w:val="heading 4"/>
    <w:basedOn w:val="a"/>
    <w:link w:val="40"/>
    <w:uiPriority w:val="9"/>
    <w:semiHidden/>
    <w:unhideWhenUsed/>
    <w:qFormat/>
    <w:rsid w:val="00EF43B6"/>
    <w:pPr>
      <w:spacing w:before="100" w:beforeAutospacing="1" w:after="100" w:afterAutospacing="1" w:line="240" w:lineRule="auto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047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aliases w:val="Надпись к иллюстрации,Нcdаe0дe4пefиe8сf1ьfc кea иe8лebлebюfeсf1тf2рf0аe0цf6иe8иe8,List Paragraph"/>
    <w:basedOn w:val="a"/>
    <w:link w:val="a5"/>
    <w:uiPriority w:val="34"/>
    <w:qFormat/>
    <w:rsid w:val="00EF43B6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EF43B6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46379D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EF43B6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11">
    <w:name w:val="Заголовок 1 Знак"/>
    <w:basedOn w:val="a0"/>
    <w:link w:val="1"/>
    <w:uiPriority w:val="9"/>
    <w:rsid w:val="002018B1"/>
    <w:rPr>
      <w:rFonts w:ascii="Times New Roman" w:eastAsiaTheme="majorEastAsia" w:hAnsi="Times New Roman" w:cs="Times New Roman"/>
      <w:b/>
      <w:bCs/>
      <w:sz w:val="36"/>
      <w:szCs w:val="36"/>
    </w:rPr>
  </w:style>
  <w:style w:type="character" w:customStyle="1" w:styleId="20">
    <w:name w:val="Заголовок 2 Знак"/>
    <w:basedOn w:val="a0"/>
    <w:link w:val="2"/>
    <w:uiPriority w:val="9"/>
    <w:rsid w:val="00742B00"/>
    <w:rPr>
      <w:rFonts w:eastAsiaTheme="majorEastAsia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A00C67"/>
    <w:rPr>
      <w:color w:val="0000FF"/>
      <w:u w:val="single"/>
    </w:rPr>
  </w:style>
  <w:style w:type="character" w:customStyle="1" w:styleId="mw-headline">
    <w:name w:val="mw-headline"/>
    <w:basedOn w:val="a0"/>
    <w:rsid w:val="005960A6"/>
  </w:style>
  <w:style w:type="paragraph" w:styleId="a8">
    <w:name w:val="Balloon Text"/>
    <w:basedOn w:val="a"/>
    <w:link w:val="a9"/>
    <w:uiPriority w:val="99"/>
    <w:semiHidden/>
    <w:unhideWhenUsed/>
    <w:rsid w:val="002D2E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2D2EF3"/>
    <w:rPr>
      <w:rFonts w:ascii="Tahoma" w:hAnsi="Tahoma" w:cs="Tahoma"/>
      <w:sz w:val="16"/>
      <w:szCs w:val="16"/>
    </w:rPr>
  </w:style>
  <w:style w:type="character" w:styleId="aa">
    <w:name w:val="FollowedHyperlink"/>
    <w:basedOn w:val="a0"/>
    <w:uiPriority w:val="99"/>
    <w:semiHidden/>
    <w:unhideWhenUsed/>
    <w:rsid w:val="007D7090"/>
    <w:rPr>
      <w:color w:val="800080" w:themeColor="followedHyperlink"/>
      <w:u w:val="single"/>
    </w:rPr>
  </w:style>
  <w:style w:type="paragraph" w:styleId="ab">
    <w:name w:val="caption"/>
    <w:basedOn w:val="a4"/>
    <w:next w:val="a"/>
    <w:link w:val="ac"/>
    <w:uiPriority w:val="35"/>
    <w:unhideWhenUsed/>
    <w:qFormat/>
    <w:rsid w:val="000B1B8C"/>
    <w:pPr>
      <w:jc w:val="center"/>
    </w:pPr>
  </w:style>
  <w:style w:type="paragraph" w:styleId="ad">
    <w:name w:val="header"/>
    <w:basedOn w:val="a"/>
    <w:link w:val="ae"/>
    <w:uiPriority w:val="99"/>
    <w:unhideWhenUsed/>
    <w:rsid w:val="00437D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437D9D"/>
  </w:style>
  <w:style w:type="paragraph" w:styleId="af">
    <w:name w:val="footer"/>
    <w:basedOn w:val="a"/>
    <w:link w:val="af0"/>
    <w:uiPriority w:val="99"/>
    <w:unhideWhenUsed/>
    <w:rsid w:val="00437D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437D9D"/>
  </w:style>
  <w:style w:type="table" w:styleId="af1">
    <w:name w:val="Table Grid"/>
    <w:basedOn w:val="a1"/>
    <w:uiPriority w:val="59"/>
    <w:rsid w:val="007F2F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basedOn w:val="a0"/>
    <w:uiPriority w:val="99"/>
    <w:semiHidden/>
    <w:unhideWhenUsed/>
    <w:rsid w:val="00241EC7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241EC7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241EC7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241EC7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241EC7"/>
    <w:rPr>
      <w:b/>
      <w:bCs/>
      <w:sz w:val="20"/>
      <w:szCs w:val="20"/>
    </w:rPr>
  </w:style>
  <w:style w:type="paragraph" w:customStyle="1" w:styleId="af7">
    <w:name w:val="Заголовок первого уровня"/>
    <w:basedOn w:val="a4"/>
    <w:link w:val="af8"/>
    <w:qFormat/>
    <w:rsid w:val="00815DC3"/>
    <w:pPr>
      <w:keepNext/>
      <w:pageBreakBefore/>
      <w:widowControl w:val="0"/>
      <w:spacing w:after="567" w:line="360" w:lineRule="auto"/>
      <w:ind w:left="709"/>
      <w:outlineLvl w:val="0"/>
    </w:pPr>
    <w:rPr>
      <w:b/>
      <w:sz w:val="36"/>
      <w:szCs w:val="36"/>
    </w:rPr>
  </w:style>
  <w:style w:type="paragraph" w:customStyle="1" w:styleId="af9">
    <w:name w:val="Заголовок второго уровня"/>
    <w:basedOn w:val="a4"/>
    <w:link w:val="afa"/>
    <w:qFormat/>
    <w:rsid w:val="00F345C6"/>
    <w:pPr>
      <w:keepNext/>
      <w:keepLines/>
      <w:spacing w:before="851" w:after="567" w:line="360" w:lineRule="auto"/>
      <w:ind w:left="709" w:firstLine="1"/>
      <w:contextualSpacing w:val="0"/>
      <w:outlineLvl w:val="1"/>
    </w:pPr>
    <w:rPr>
      <w:b/>
      <w:sz w:val="32"/>
      <w:szCs w:val="32"/>
    </w:rPr>
  </w:style>
  <w:style w:type="character" w:customStyle="1" w:styleId="a5">
    <w:name w:val="Абзац списка Знак"/>
    <w:aliases w:val="Надпись к иллюстрации Знак,Нcdаe0дe4пefиe8сf1ьfc кea иe8лebлebюfeсf1тf2рf0аe0цf6иe8иe8 Знак,List Paragraph Знак"/>
    <w:basedOn w:val="a0"/>
    <w:link w:val="a4"/>
    <w:uiPriority w:val="99"/>
    <w:rsid w:val="002742CF"/>
  </w:style>
  <w:style w:type="character" w:customStyle="1" w:styleId="af8">
    <w:name w:val="Заголовок первого уровня Знак"/>
    <w:basedOn w:val="a5"/>
    <w:link w:val="af7"/>
    <w:rsid w:val="00815DC3"/>
    <w:rPr>
      <w:rFonts w:ascii="Times New Roman" w:eastAsia="Times New Roman" w:hAnsi="Times New Roman" w:cs="Times New Roman"/>
      <w:b/>
      <w:sz w:val="36"/>
      <w:szCs w:val="36"/>
      <w:lang w:eastAsia="ru-RU"/>
    </w:rPr>
  </w:style>
  <w:style w:type="paragraph" w:customStyle="1" w:styleId="afb">
    <w:name w:val="Заголовок третьего уровня"/>
    <w:basedOn w:val="af9"/>
    <w:link w:val="afc"/>
    <w:qFormat/>
    <w:rsid w:val="00A16101"/>
    <w:pPr>
      <w:numPr>
        <w:ilvl w:val="2"/>
      </w:numPr>
      <w:ind w:left="709" w:firstLine="1"/>
      <w:outlineLvl w:val="2"/>
    </w:pPr>
    <w:rPr>
      <w:sz w:val="28"/>
      <w:szCs w:val="28"/>
    </w:rPr>
  </w:style>
  <w:style w:type="character" w:customStyle="1" w:styleId="afa">
    <w:name w:val="Заголовок второго уровня Знак"/>
    <w:basedOn w:val="a5"/>
    <w:link w:val="af9"/>
    <w:rsid w:val="00F345C6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afd">
    <w:name w:val="Подпись рисунков"/>
    <w:basedOn w:val="ab"/>
    <w:link w:val="afe"/>
    <w:rsid w:val="00C9756E"/>
    <w:pPr>
      <w:spacing w:after="0" w:line="360" w:lineRule="auto"/>
    </w:pPr>
    <w:rPr>
      <w:i/>
      <w:sz w:val="24"/>
      <w:szCs w:val="24"/>
    </w:rPr>
  </w:style>
  <w:style w:type="character" w:customStyle="1" w:styleId="afc">
    <w:name w:val="Заголовок третьего уровня Знак"/>
    <w:basedOn w:val="afa"/>
    <w:link w:val="afb"/>
    <w:rsid w:val="00A1610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cut2visible">
    <w:name w:val="cut2__visible"/>
    <w:basedOn w:val="a0"/>
    <w:rsid w:val="002A66B3"/>
  </w:style>
  <w:style w:type="character" w:customStyle="1" w:styleId="ac">
    <w:name w:val="Название объекта Знак"/>
    <w:basedOn w:val="a0"/>
    <w:link w:val="ab"/>
    <w:uiPriority w:val="35"/>
    <w:rsid w:val="000B1B8C"/>
  </w:style>
  <w:style w:type="character" w:customStyle="1" w:styleId="afe">
    <w:name w:val="Подпись рисунков Знак"/>
    <w:basedOn w:val="ac"/>
    <w:link w:val="afd"/>
    <w:rsid w:val="00C9756E"/>
    <w:rPr>
      <w:rFonts w:ascii="Times New Roman" w:hAnsi="Times New Roman" w:cs="Times New Roman"/>
      <w:i/>
      <w:iCs w:val="0"/>
      <w:color w:val="1F497D" w:themeColor="text2"/>
      <w:sz w:val="24"/>
      <w:szCs w:val="24"/>
    </w:rPr>
  </w:style>
  <w:style w:type="character" w:customStyle="1" w:styleId="cut2invisible">
    <w:name w:val="cut2__invisible"/>
    <w:basedOn w:val="a0"/>
    <w:rsid w:val="002A66B3"/>
  </w:style>
  <w:style w:type="character" w:customStyle="1" w:styleId="extended-textshort">
    <w:name w:val="extended-text__short"/>
    <w:basedOn w:val="a0"/>
    <w:rsid w:val="002A66B3"/>
  </w:style>
  <w:style w:type="paragraph" w:customStyle="1" w:styleId="aff">
    <w:name w:val="Основной текст РТУ МИРЭА"/>
    <w:basedOn w:val="a"/>
    <w:link w:val="aff0"/>
    <w:qFormat/>
    <w:rsid w:val="00EC137F"/>
    <w:pPr>
      <w:spacing w:after="0" w:line="360" w:lineRule="auto"/>
      <w:ind w:firstLine="709"/>
      <w:contextualSpacing/>
      <w:jc w:val="both"/>
    </w:pPr>
  </w:style>
  <w:style w:type="paragraph" w:styleId="aff1">
    <w:name w:val="TOC Heading"/>
    <w:basedOn w:val="1"/>
    <w:next w:val="a"/>
    <w:uiPriority w:val="39"/>
    <w:unhideWhenUsed/>
    <w:qFormat/>
    <w:rsid w:val="00DE7D83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character" w:customStyle="1" w:styleId="aff0">
    <w:name w:val="Основной текст РТУ МИРЭА Знак"/>
    <w:basedOn w:val="a0"/>
    <w:link w:val="aff"/>
    <w:rsid w:val="00EC137F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2D4C0F"/>
    <w:pPr>
      <w:tabs>
        <w:tab w:val="right" w:leader="dot" w:pos="9628"/>
      </w:tabs>
      <w:spacing w:after="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DE7D8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E7D83"/>
    <w:pPr>
      <w:spacing w:after="100"/>
      <w:ind w:left="440"/>
    </w:pPr>
  </w:style>
  <w:style w:type="paragraph" w:customStyle="1" w:styleId="aff2">
    <w:name w:val="Подпись рисунков РТУ МИРЭА"/>
    <w:basedOn w:val="afd"/>
    <w:link w:val="aff3"/>
    <w:qFormat/>
    <w:rsid w:val="000E3C1C"/>
    <w:pPr>
      <w:spacing w:after="340" w:line="240" w:lineRule="auto"/>
    </w:pPr>
    <w:rPr>
      <w:b/>
    </w:rPr>
  </w:style>
  <w:style w:type="paragraph" w:customStyle="1" w:styleId="aff4">
    <w:name w:val="Подпись таблиц"/>
    <w:basedOn w:val="ab"/>
    <w:link w:val="aff5"/>
    <w:qFormat/>
    <w:rsid w:val="002D0BCF"/>
    <w:pPr>
      <w:keepNext/>
      <w:spacing w:before="340" w:after="0"/>
    </w:pPr>
    <w:rPr>
      <w:sz w:val="24"/>
    </w:rPr>
  </w:style>
  <w:style w:type="character" w:customStyle="1" w:styleId="aff3">
    <w:name w:val="Подпись рисунков РТУ МИРЭА Знак"/>
    <w:basedOn w:val="afe"/>
    <w:link w:val="aff2"/>
    <w:rsid w:val="000E3C1C"/>
    <w:rPr>
      <w:rFonts w:ascii="Times New Roman" w:hAnsi="Times New Roman" w:cs="Times New Roman"/>
      <w:b/>
      <w:i/>
      <w:iCs w:val="0"/>
      <w:color w:val="1F497D" w:themeColor="text2"/>
      <w:sz w:val="24"/>
      <w:szCs w:val="24"/>
    </w:rPr>
  </w:style>
  <w:style w:type="character" w:customStyle="1" w:styleId="aff5">
    <w:name w:val="Подпись таблиц Знак"/>
    <w:basedOn w:val="ac"/>
    <w:link w:val="aff4"/>
    <w:rsid w:val="002D0BCF"/>
    <w:rPr>
      <w:rFonts w:ascii="Times New Roman" w:hAnsi="Times New Roman" w:cs="Times New Roman"/>
      <w:i w:val="0"/>
      <w:iCs w:val="0"/>
      <w:color w:val="1F497D" w:themeColor="text2"/>
      <w:sz w:val="24"/>
      <w:szCs w:val="18"/>
    </w:rPr>
  </w:style>
  <w:style w:type="paragraph" w:customStyle="1" w:styleId="aff6">
    <w:name w:val="Нумерация"/>
    <w:basedOn w:val="af"/>
    <w:link w:val="aff7"/>
    <w:rsid w:val="003D7A73"/>
    <w:pPr>
      <w:jc w:val="center"/>
    </w:pPr>
    <w:rPr>
      <w:rFonts w:eastAsiaTheme="majorEastAsia"/>
    </w:rPr>
  </w:style>
  <w:style w:type="paragraph" w:styleId="aff8">
    <w:name w:val="Body Text"/>
    <w:basedOn w:val="a"/>
    <w:link w:val="aff9"/>
    <w:rsid w:val="00D82091"/>
    <w:pPr>
      <w:spacing w:after="0" w:line="240" w:lineRule="auto"/>
    </w:pPr>
    <w:rPr>
      <w:i/>
      <w:iCs/>
      <w:sz w:val="24"/>
      <w:szCs w:val="24"/>
    </w:rPr>
  </w:style>
  <w:style w:type="character" w:customStyle="1" w:styleId="aff7">
    <w:name w:val="Нумерация Знак"/>
    <w:basedOn w:val="af0"/>
    <w:link w:val="aff6"/>
    <w:rsid w:val="003D7A73"/>
    <w:rPr>
      <w:rFonts w:ascii="Times New Roman" w:eastAsiaTheme="majorEastAsia" w:hAnsi="Times New Roman" w:cs="Times New Roman"/>
    </w:rPr>
  </w:style>
  <w:style w:type="character" w:customStyle="1" w:styleId="aff9">
    <w:name w:val="Основной текст Знак"/>
    <w:basedOn w:val="a0"/>
    <w:link w:val="aff8"/>
    <w:rsid w:val="00D82091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hgkelc">
    <w:name w:val="hgkelc"/>
    <w:basedOn w:val="a0"/>
    <w:rsid w:val="00B2068D"/>
  </w:style>
  <w:style w:type="character" w:styleId="HTML">
    <w:name w:val="HTML Cite"/>
    <w:basedOn w:val="a0"/>
    <w:uiPriority w:val="99"/>
    <w:semiHidden/>
    <w:unhideWhenUsed/>
    <w:rsid w:val="00464892"/>
    <w:rPr>
      <w:i/>
      <w:iCs/>
    </w:rPr>
  </w:style>
  <w:style w:type="character" w:styleId="affa">
    <w:name w:val="Strong"/>
    <w:basedOn w:val="a0"/>
    <w:uiPriority w:val="22"/>
    <w:qFormat/>
    <w:rsid w:val="00876193"/>
    <w:rPr>
      <w:b/>
      <w:bCs/>
    </w:rPr>
  </w:style>
  <w:style w:type="character" w:customStyle="1" w:styleId="highlight">
    <w:name w:val="highlight"/>
    <w:basedOn w:val="a0"/>
    <w:rsid w:val="00E618DC"/>
  </w:style>
  <w:style w:type="character" w:styleId="affb">
    <w:name w:val="Placeholder Text"/>
    <w:basedOn w:val="a0"/>
    <w:uiPriority w:val="99"/>
    <w:semiHidden/>
    <w:rsid w:val="00C541B9"/>
    <w:rPr>
      <w:color w:val="808080"/>
    </w:rPr>
  </w:style>
  <w:style w:type="table" w:styleId="41">
    <w:name w:val="Plain Table 4"/>
    <w:basedOn w:val="a1"/>
    <w:uiPriority w:val="44"/>
    <w:rsid w:val="00C1214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c">
    <w:name w:val="После Таблицы"/>
    <w:basedOn w:val="a"/>
    <w:link w:val="affd"/>
    <w:rsid w:val="00815DC3"/>
    <w:pPr>
      <w:spacing w:before="340" w:after="0" w:line="360" w:lineRule="auto"/>
      <w:ind w:firstLine="709"/>
      <w:jc w:val="both"/>
    </w:pPr>
  </w:style>
  <w:style w:type="character" w:customStyle="1" w:styleId="affd">
    <w:name w:val="После Таблицы Знак"/>
    <w:basedOn w:val="a0"/>
    <w:link w:val="affc"/>
    <w:rsid w:val="00815DC3"/>
    <w:rPr>
      <w:rFonts w:ascii="Times New Roman" w:hAnsi="Times New Roman" w:cs="Times New Roman"/>
      <w:sz w:val="28"/>
    </w:rPr>
  </w:style>
  <w:style w:type="character" w:styleId="affe">
    <w:name w:val="Emphasis"/>
    <w:basedOn w:val="a0"/>
    <w:uiPriority w:val="20"/>
    <w:qFormat/>
    <w:rsid w:val="00065AFD"/>
    <w:rPr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rsid w:val="00104701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HTML0">
    <w:name w:val="HTML Preformatted"/>
    <w:basedOn w:val="a"/>
    <w:link w:val="HTML1"/>
    <w:uiPriority w:val="99"/>
    <w:unhideWhenUsed/>
    <w:rsid w:val="000D79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0D791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0D7917"/>
  </w:style>
  <w:style w:type="paragraph" w:styleId="aff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2">
    <w:name w:val="_Style 42"/>
    <w:basedOn w:val="TableNormal"/>
    <w:rsid w:val="00CB1D0F"/>
    <w:pPr>
      <w:spacing w:after="0" w:line="240" w:lineRule="auto"/>
    </w:pPr>
    <w:rPr>
      <w:rFonts w:eastAsia="SimSun"/>
      <w:sz w:val="20"/>
      <w:szCs w:val="20"/>
    </w:rPr>
    <w:tblPr/>
  </w:style>
  <w:style w:type="table" w:customStyle="1" w:styleId="Style43">
    <w:name w:val="_Style 43"/>
    <w:basedOn w:val="TableNormal"/>
    <w:rsid w:val="00CB1D0F"/>
    <w:pPr>
      <w:spacing w:after="0" w:line="240" w:lineRule="auto"/>
    </w:pPr>
    <w:rPr>
      <w:rFonts w:eastAsia="SimSun"/>
      <w:sz w:val="20"/>
      <w:szCs w:val="20"/>
    </w:rPr>
    <w:tblPr>
      <w:tblCellMar>
        <w:left w:w="108" w:type="dxa"/>
        <w:right w:w="108" w:type="dxa"/>
      </w:tblCellMar>
    </w:tblPr>
  </w:style>
  <w:style w:type="paragraph" w:customStyle="1" w:styleId="10">
    <w:name w:val="Нумерация 1"/>
    <w:basedOn w:val="aff"/>
    <w:link w:val="13"/>
    <w:qFormat/>
    <w:rsid w:val="00CB1D0F"/>
    <w:pPr>
      <w:numPr>
        <w:numId w:val="30"/>
      </w:numPr>
      <w:ind w:left="1276" w:hanging="567"/>
    </w:pPr>
  </w:style>
  <w:style w:type="character" w:customStyle="1" w:styleId="13">
    <w:name w:val="Нумерация 1 Знак"/>
    <w:basedOn w:val="aff0"/>
    <w:link w:val="10"/>
    <w:rsid w:val="00CB1D0F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0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0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50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66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gif"/><Relationship Id="rId7" Type="http://schemas.openxmlformats.org/officeDocument/2006/relationships/footnotes" Target="footnotes.xml"/><Relationship Id="rId12" Type="http://schemas.openxmlformats.org/officeDocument/2006/relationships/image" Target="media/image4.gif"/><Relationship Id="rId17" Type="http://schemas.openxmlformats.org/officeDocument/2006/relationships/image" Target="media/image9.jpe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10" Type="http://schemas.openxmlformats.org/officeDocument/2006/relationships/image" Target="media/image2.jpeg"/><Relationship Id="rId19" Type="http://schemas.openxmlformats.org/officeDocument/2006/relationships/image" Target="media/image11.gi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g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cjTPRSV/46F6gnqEXc2J0eTqnQ==">AMUW2mUYqFFbEhBru6uVQz2s0H7NQ6AqhJXFjjuzeseb9ABnHxTaVpavf9fVSzHMLVtWlExUbuFYqvHO58qUwFz42mJxxKbaRsAT6Fo+/Q9bUNBAu1tX7uhHp+NIop6aQDn6138oaicGV5ZGu90mtIbTRuHkN8cvBg==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86C6738-9676-4770-9FFC-AEC204070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17</Pages>
  <Words>1163</Words>
  <Characters>6630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Евгений Субботин</cp:lastModifiedBy>
  <cp:revision>28</cp:revision>
  <cp:lastPrinted>2021-05-18T03:05:00Z</cp:lastPrinted>
  <dcterms:created xsi:type="dcterms:W3CDTF">2021-05-18T00:14:00Z</dcterms:created>
  <dcterms:modified xsi:type="dcterms:W3CDTF">2021-09-21T07:38:00Z</dcterms:modified>
</cp:coreProperties>
</file>